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38" w:rsidRPr="0072700C" w:rsidRDefault="00D3109A" w:rsidP="00063C9B">
      <w:pPr>
        <w:spacing w:before="15" w:after="213" w:line="230" w:lineRule="exact"/>
        <w:ind w:left="72" w:right="72"/>
        <w:jc w:val="center"/>
        <w:textAlignment w:val="baseline"/>
        <w:rPr>
          <w:rFonts w:asciiTheme="minorHAnsi" w:eastAsia="Times New Roman" w:hAnsiTheme="minorHAnsi"/>
          <w:b/>
          <w:color w:val="000000"/>
          <w:sz w:val="20"/>
          <w:szCs w:val="20"/>
          <w:lang w:val="it-IT"/>
        </w:rPr>
      </w:pPr>
      <w:bookmarkStart w:id="0" w:name="_GoBack"/>
      <w:bookmarkEnd w:id="0"/>
      <w:r w:rsidRPr="0072700C">
        <w:rPr>
          <w:rFonts w:asciiTheme="minorHAnsi" w:eastAsia="Times New Roman" w:hAnsiTheme="minorHAnsi"/>
          <w:b/>
          <w:color w:val="000000"/>
          <w:sz w:val="20"/>
          <w:szCs w:val="20"/>
          <w:lang w:val="it-IT"/>
        </w:rPr>
        <w:t>Modello di notifica e di comunicazione al pubblico delle operazioni effettuate da chiunque detiene azioni in misura almeno pari al 10 per cento del capitale sociale, nonché ogni altro soggetto che controlla l’emittente quotato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760"/>
        <w:gridCol w:w="5923"/>
      </w:tblGrid>
      <w:tr w:rsidR="00ED1838" w:rsidRPr="00003271">
        <w:trPr>
          <w:trHeight w:hRule="exact" w:val="6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8" w:rsidRPr="0072700C" w:rsidRDefault="00D3109A">
            <w:pPr>
              <w:spacing w:before="86" w:after="303" w:line="249" w:lineRule="exact"/>
              <w:jc w:val="center"/>
              <w:textAlignment w:val="baseline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8" w:rsidRPr="0072700C" w:rsidRDefault="00D3109A">
            <w:pPr>
              <w:spacing w:before="85" w:after="53" w:line="250" w:lineRule="exact"/>
              <w:ind w:left="144" w:right="108"/>
              <w:jc w:val="both"/>
              <w:textAlignment w:val="baseline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it-IT"/>
              </w:rPr>
              <w:t>Dati relativi al soggetto che detiene azioni in misura almeno pari al 10 per cento o che controlla l’emittente quotato o alla persona strettamente legata</w:t>
            </w:r>
          </w:p>
        </w:tc>
      </w:tr>
      <w:tr w:rsidR="00ED1838" w:rsidRPr="00003271">
        <w:trPr>
          <w:trHeight w:hRule="exact" w:val="13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8" w:rsidRPr="0072700C" w:rsidRDefault="00D3109A">
            <w:pPr>
              <w:spacing w:before="38" w:after="1065" w:line="274" w:lineRule="exact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a)</w:t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1</w:t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8" w:rsidRPr="0072700C" w:rsidRDefault="00D3109A">
            <w:pPr>
              <w:spacing w:before="72" w:after="1056" w:line="249" w:lineRule="exact"/>
              <w:ind w:left="101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8" w:rsidRPr="0072700C" w:rsidRDefault="00D3109A">
            <w:pPr>
              <w:spacing w:line="224" w:lineRule="exact"/>
              <w:ind w:left="72"/>
              <w:textAlignment w:val="baseline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  <w:t>Per le persone fisiche:</w:t>
            </w:r>
          </w:p>
          <w:p w:rsidR="00ED1838" w:rsidRPr="0072700C" w:rsidRDefault="00D3109A">
            <w:pPr>
              <w:spacing w:before="7" w:line="225" w:lineRule="exact"/>
              <w:ind w:left="72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>Nome:</w:t>
            </w:r>
          </w:p>
          <w:p w:rsidR="00ED1838" w:rsidRPr="0072700C" w:rsidRDefault="00D3109A">
            <w:pPr>
              <w:spacing w:line="225" w:lineRule="exact"/>
              <w:ind w:left="72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>Cognome:</w:t>
            </w:r>
          </w:p>
          <w:p w:rsidR="00ED1838" w:rsidRPr="0072700C" w:rsidRDefault="00D3109A">
            <w:pPr>
              <w:spacing w:before="230" w:line="226" w:lineRule="exact"/>
              <w:ind w:left="72"/>
              <w:textAlignment w:val="baseline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  <w:t xml:space="preserve">Per le persone giuridiche: </w:t>
            </w:r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  <w:br/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>Denominazione:</w:t>
            </w:r>
          </w:p>
        </w:tc>
      </w:tr>
      <w:tr w:rsidR="00ED1838" w:rsidRPr="0072700C">
        <w:trPr>
          <w:trHeight w:hRule="exact" w:val="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38" w:rsidRPr="0072700C" w:rsidRDefault="00D3109A">
            <w:pPr>
              <w:spacing w:before="82" w:after="48" w:line="249" w:lineRule="exact"/>
              <w:jc w:val="center"/>
              <w:textAlignment w:val="baseline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38" w:rsidRPr="0072700C" w:rsidRDefault="00D3109A">
            <w:pPr>
              <w:spacing w:before="82" w:after="48" w:line="249" w:lineRule="exact"/>
              <w:ind w:left="101"/>
              <w:textAlignment w:val="baseline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</w:pPr>
            <w:proofErr w:type="spellStart"/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Motivo</w:t>
            </w:r>
            <w:proofErr w:type="spellEnd"/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della</w:t>
            </w:r>
            <w:proofErr w:type="spellEnd"/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notifica</w:t>
            </w:r>
            <w:proofErr w:type="spellEnd"/>
          </w:p>
        </w:tc>
      </w:tr>
      <w:tr w:rsidR="00FA3788" w:rsidRPr="0072700C" w:rsidTr="00FA3788">
        <w:trPr>
          <w:trHeight w:val="299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FA3788" w:rsidRPr="0072700C" w:rsidRDefault="00FA3788">
            <w:pPr>
              <w:spacing w:before="72" w:after="6557" w:line="249" w:lineRule="exact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a)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</w:tcPr>
          <w:p w:rsidR="00FA3788" w:rsidRPr="0072700C" w:rsidRDefault="00FA3788">
            <w:pPr>
              <w:spacing w:before="72" w:after="6557" w:line="249" w:lineRule="exact"/>
              <w:ind w:left="101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Motivo</w:t>
            </w:r>
            <w:proofErr w:type="spellEnd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della</w:t>
            </w:r>
            <w:proofErr w:type="spellEnd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notifica</w:t>
            </w:r>
            <w:proofErr w:type="spellEnd"/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788" w:rsidRPr="0072700C" w:rsidRDefault="00FA3788">
            <w:pPr>
              <w:spacing w:before="134" w:after="12" w:line="224" w:lineRule="exact"/>
              <w:ind w:left="72"/>
              <w:textAlignment w:val="baseline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  <w:t>Soggetto che detiene azioni in misura almeno pari al 10 per cento</w:t>
            </w:r>
          </w:p>
          <w:p w:rsidR="00FA3788" w:rsidRPr="00003271" w:rsidRDefault="00FA3788" w:rsidP="006D663F">
            <w:pPr>
              <w:spacing w:after="127" w:line="204" w:lineRule="exact"/>
              <w:ind w:left="72"/>
              <w:textAlignment w:val="baseline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Theme="minorHAnsi" w:eastAsia="Times New Roman" w:hAnsiTheme="minorHAnsi"/>
                <w:i/>
                <w:noProof/>
                <w:color w:val="000000"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47625</wp:posOffset>
                      </wp:positionV>
                      <wp:extent cx="248285" cy="248285"/>
                      <wp:effectExtent l="0" t="0" r="18415" b="1841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113.65pt;margin-top:3.75pt;width:19.5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" fillcolor="white [3201]" strokecolor="black [3200]"/>
                  </w:pict>
                </mc:Fallback>
              </mc:AlternateContent>
            </w:r>
            <w:r w:rsidRPr="00003271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  <w:t xml:space="preserve">dell’emittente quotato:  </w:t>
            </w:r>
          </w:p>
          <w:p w:rsidR="00FA3788" w:rsidRPr="00003271" w:rsidRDefault="00FA3788" w:rsidP="006D663F">
            <w:pPr>
              <w:spacing w:after="127" w:line="204" w:lineRule="exact"/>
              <w:ind w:left="72"/>
              <w:textAlignment w:val="baseline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</w:pPr>
          </w:p>
          <w:p w:rsidR="00FA3788" w:rsidRPr="00003271" w:rsidRDefault="00FA3788" w:rsidP="00FA3788">
            <w:pPr>
              <w:spacing w:after="127" w:line="204" w:lineRule="exact"/>
              <w:textAlignment w:val="baseline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</w:pPr>
          </w:p>
          <w:p w:rsidR="00FA3788" w:rsidRPr="0072700C" w:rsidRDefault="00FA3788">
            <w:pPr>
              <w:spacing w:before="66" w:after="36" w:line="224" w:lineRule="exact"/>
              <w:ind w:left="72"/>
              <w:textAlignment w:val="baseline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Theme="minorHAnsi" w:eastAsia="Times New Roman" w:hAnsiTheme="minorHAnsi"/>
                <w:i/>
                <w:noProof/>
                <w:color w:val="000000"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F8B6C" wp14:editId="5F248FCA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49530</wp:posOffset>
                      </wp:positionV>
                      <wp:extent cx="248285" cy="248285"/>
                      <wp:effectExtent l="0" t="0" r="18415" b="1841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194.75pt;margin-top:3.9pt;width:19.5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" fillcolor="white [3201]" strokecolor="black [3200]"/>
                  </w:pict>
                </mc:Fallback>
              </mc:AlternateContent>
            </w:r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  <w:t>Soggetto che controlla l’emittente quotato:</w:t>
            </w:r>
            <w:r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FA3788" w:rsidRDefault="00FA3788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FA3788" w:rsidRDefault="00FA3788">
            <w:pPr>
              <w:pBdr>
                <w:bottom w:val="single" w:sz="12" w:space="1" w:color="auto"/>
              </w:pBd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</w:p>
          <w:p w:rsidR="00FA3788" w:rsidRDefault="00FA3788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</w:p>
          <w:p w:rsidR="00FA3788" w:rsidRPr="0072700C" w:rsidRDefault="00FA3788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</w:p>
          <w:p w:rsidR="00FA3788" w:rsidRPr="0072700C" w:rsidRDefault="00FA3788" w:rsidP="009B4860">
            <w:pPr>
              <w:spacing w:before="51" w:after="55" w:line="224" w:lineRule="exact"/>
              <w:ind w:left="72"/>
              <w:textAlignment w:val="baseline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</w:pPr>
            <w:r>
              <w:rPr>
                <w:rFonts w:asciiTheme="minorHAnsi" w:eastAsia="Times New Roman" w:hAnsiTheme="minorHAnsi"/>
                <w:i/>
                <w:noProof/>
                <w:color w:val="000000"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0691A8" wp14:editId="5A0E8AA9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23495</wp:posOffset>
                      </wp:positionV>
                      <wp:extent cx="248285" cy="248285"/>
                      <wp:effectExtent l="0" t="0" r="18415" b="1841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138.15pt;margin-top:1.85pt;width:19.5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" fillcolor="white [3201]" strokecolor="black [3200]"/>
                  </w:pict>
                </mc:Fallback>
              </mc:AlternateContent>
            </w:r>
            <w:proofErr w:type="spellStart"/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</w:rPr>
              <w:t>Soggetto</w:t>
            </w:r>
            <w:proofErr w:type="spellEnd"/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</w:rPr>
              <w:t>strettamente</w:t>
            </w:r>
            <w:proofErr w:type="spellEnd"/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</w:rPr>
              <w:t xml:space="preserve"> legato</w:t>
            </w:r>
          </w:p>
        </w:tc>
      </w:tr>
      <w:tr w:rsidR="00ED1838" w:rsidRPr="00003271" w:rsidTr="00FA3788">
        <w:trPr>
          <w:trHeight w:hRule="exact" w:val="3888"/>
        </w:trPr>
        <w:tc>
          <w:tcPr>
            <w:tcW w:w="57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8" w:rsidRPr="0072700C" w:rsidRDefault="00ED1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838" w:rsidRPr="0072700C" w:rsidRDefault="00ED1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38" w:rsidRPr="0072700C" w:rsidRDefault="00D3109A">
            <w:pPr>
              <w:spacing w:before="652" w:line="225" w:lineRule="exact"/>
              <w:ind w:left="72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>Indicare che la notifica riguarda una persona strettamente legata a:</w:t>
            </w:r>
          </w:p>
          <w:p w:rsidR="00ED1838" w:rsidRPr="0072700C" w:rsidRDefault="00D3109A">
            <w:pPr>
              <w:spacing w:before="245" w:line="224" w:lineRule="exact"/>
              <w:ind w:left="72"/>
              <w:textAlignment w:val="baseline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  <w:t>Per le persone fisiche:</w:t>
            </w:r>
          </w:p>
          <w:p w:rsidR="00ED1838" w:rsidRPr="0072700C" w:rsidRDefault="00D3109A">
            <w:pPr>
              <w:spacing w:before="247" w:line="225" w:lineRule="exact"/>
              <w:ind w:left="72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>Nome:</w:t>
            </w:r>
          </w:p>
          <w:p w:rsidR="00ED1838" w:rsidRPr="0072700C" w:rsidRDefault="00D3109A">
            <w:pPr>
              <w:spacing w:before="245" w:line="225" w:lineRule="exact"/>
              <w:ind w:left="72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>Cognome:</w:t>
            </w:r>
          </w:p>
          <w:p w:rsidR="00ED1838" w:rsidRPr="0072700C" w:rsidRDefault="00D3109A">
            <w:pPr>
              <w:spacing w:before="577" w:after="273" w:line="370" w:lineRule="exact"/>
              <w:ind w:left="72"/>
              <w:textAlignment w:val="baseline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  <w:t xml:space="preserve">Per le persone giuridiche: </w:t>
            </w:r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  <w:br/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>Denominazione:</w:t>
            </w:r>
          </w:p>
        </w:tc>
      </w:tr>
      <w:tr w:rsidR="00ED1838" w:rsidRPr="0072700C" w:rsidTr="00FA3788">
        <w:trPr>
          <w:trHeight w:hRule="exact" w:val="13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ED1838" w:rsidRPr="0072700C" w:rsidRDefault="00D3109A">
            <w:pPr>
              <w:spacing w:before="43" w:after="1315" w:line="274" w:lineRule="exact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b)</w:t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</w:tcPr>
          <w:p w:rsidR="00ED1838" w:rsidRPr="0072700C" w:rsidRDefault="00D3109A">
            <w:pPr>
              <w:spacing w:before="77" w:after="1306" w:line="249" w:lineRule="exact"/>
              <w:ind w:left="101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Notifica</w:t>
            </w:r>
            <w:proofErr w:type="spellEnd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iniziale</w:t>
            </w:r>
            <w:proofErr w:type="spellEnd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modifica</w:t>
            </w:r>
            <w:proofErr w:type="spellEnd"/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838" w:rsidRPr="0072700C" w:rsidRDefault="00D3109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ED1838" w:rsidRPr="0072700C" w:rsidTr="00FA3788">
        <w:trPr>
          <w:trHeight w:hRule="exact" w:val="341"/>
        </w:trPr>
        <w:tc>
          <w:tcPr>
            <w:tcW w:w="57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ED1838" w:rsidRPr="0072700C" w:rsidRDefault="00ED1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auto"/>
            </w:tcBorders>
          </w:tcPr>
          <w:p w:rsidR="00ED1838" w:rsidRPr="0072700C" w:rsidRDefault="00ED1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838" w:rsidRPr="0072700C" w:rsidRDefault="00FA3788">
            <w:pPr>
              <w:spacing w:before="119" w:line="212" w:lineRule="exact"/>
              <w:ind w:left="72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noProof/>
                <w:color w:val="000000"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35888" wp14:editId="6A7851AA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5080</wp:posOffset>
                      </wp:positionV>
                      <wp:extent cx="248285" cy="248285"/>
                      <wp:effectExtent l="0" t="0" r="18415" b="1841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6" style="position:absolute;margin-left:78.1pt;margin-top:.4pt;width:19.5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" fillcolor="white [3201]" strokecolor="black [3200]"/>
                  </w:pict>
                </mc:Fallback>
              </mc:AlternateContent>
            </w:r>
            <w:proofErr w:type="spellStart"/>
            <w:r w:rsidR="00D3109A"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Notifica</w:t>
            </w:r>
            <w:proofErr w:type="spellEnd"/>
            <w:r w:rsidR="00D3109A"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09A"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iniziale</w:t>
            </w:r>
            <w:proofErr w:type="spellEnd"/>
            <w:r w:rsidR="00D3109A"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:</w:t>
            </w:r>
            <w:r>
              <w:rPr>
                <w:rFonts w:asciiTheme="minorHAnsi" w:eastAsia="Times New Roman" w:hAnsiTheme="minorHAnsi"/>
                <w:i/>
                <w:noProof/>
                <w:color w:val="000000"/>
                <w:sz w:val="20"/>
                <w:szCs w:val="20"/>
                <w:lang w:val="it-IT" w:eastAsia="it-IT"/>
              </w:rPr>
              <w:t xml:space="preserve"> </w:t>
            </w:r>
          </w:p>
        </w:tc>
      </w:tr>
      <w:tr w:rsidR="00ED1838" w:rsidRPr="00003271" w:rsidTr="00FA3788">
        <w:trPr>
          <w:trHeight w:hRule="exact" w:val="1161"/>
        </w:trPr>
        <w:tc>
          <w:tcPr>
            <w:tcW w:w="57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8" w:rsidRPr="0072700C" w:rsidRDefault="00ED1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838" w:rsidRPr="0072700C" w:rsidRDefault="00ED1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8" w:rsidRPr="0072700C" w:rsidRDefault="00D3109A">
            <w:pPr>
              <w:spacing w:after="213" w:line="470" w:lineRule="exact"/>
              <w:ind w:left="144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Modifica della precedente notifica </w:t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br/>
              <w:t>Motivo della modifica:</w:t>
            </w:r>
          </w:p>
        </w:tc>
      </w:tr>
    </w:tbl>
    <w:p w:rsidR="00ED1838" w:rsidRPr="0072700C" w:rsidRDefault="00ED1838">
      <w:pPr>
        <w:spacing w:after="111" w:line="20" w:lineRule="exact"/>
        <w:rPr>
          <w:rFonts w:asciiTheme="minorHAnsi" w:hAnsiTheme="minorHAnsi"/>
          <w:sz w:val="20"/>
          <w:szCs w:val="20"/>
          <w:lang w:val="it-IT"/>
        </w:rPr>
      </w:pPr>
    </w:p>
    <w:p w:rsidR="00ED1838" w:rsidRPr="0072700C" w:rsidRDefault="00003271">
      <w:pPr>
        <w:spacing w:before="100" w:line="230" w:lineRule="exact"/>
        <w:ind w:left="72"/>
        <w:textAlignment w:val="baseline"/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</w:pPr>
      <w:r>
        <w:rPr>
          <w:rFonts w:asciiTheme="minorHAnsi" w:hAnsiTheme="minorHAnsi"/>
          <w:sz w:val="20"/>
          <w:szCs w:val="20"/>
        </w:rPr>
        <w:pict>
          <v:line id="_x0000_s1027" style="position:absolute;left:0;text-align:left;z-index:251657216;mso-position-horizontal-relative:page;mso-position-vertical-relative:page" from="70.8pt,706.3pt" to="215.1pt,706.3pt" strokeweight=".7pt">
            <w10:wrap anchorx="page" anchory="page"/>
          </v:line>
        </w:pict>
      </w:r>
      <w:r w:rsidR="00D3109A" w:rsidRPr="0072700C"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  <w:t>1</w:t>
      </w:r>
      <w:r w:rsidR="00D3109A" w:rsidRPr="0072700C"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  <w:t xml:space="preserve"> Dati relativi al soggetto che effettua l’operazione</w:t>
      </w:r>
    </w:p>
    <w:p w:rsidR="00ED1838" w:rsidRPr="0072700C" w:rsidRDefault="00D3109A">
      <w:pPr>
        <w:spacing w:before="8" w:line="224" w:lineRule="exact"/>
        <w:ind w:left="72"/>
        <w:textAlignment w:val="baseline"/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</w:pPr>
      <w:r w:rsidRPr="0072700C"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  <w:t>[Per le persone fisiche: nome e cognome.]</w:t>
      </w:r>
    </w:p>
    <w:p w:rsidR="00ED1838" w:rsidRPr="0072700C" w:rsidRDefault="00D3109A">
      <w:pPr>
        <w:spacing w:before="7" w:line="224" w:lineRule="exact"/>
        <w:ind w:left="72"/>
        <w:textAlignment w:val="baseline"/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</w:pPr>
      <w:r w:rsidRPr="0072700C"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  <w:t>[Per le persone giuridiche: denominazione completa, compresa la forma giuridica come previsto nel registro in</w:t>
      </w:r>
    </w:p>
    <w:p w:rsidR="00ED1838" w:rsidRPr="0072700C" w:rsidRDefault="00D3109A">
      <w:pPr>
        <w:spacing w:before="6" w:line="223" w:lineRule="exact"/>
        <w:ind w:left="72"/>
        <w:textAlignment w:val="baseline"/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</w:pPr>
      <w:r w:rsidRPr="0072700C"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  <w:t>cui è iscritta, se applicabile.]</w:t>
      </w:r>
    </w:p>
    <w:p w:rsidR="00ED1838" w:rsidRPr="0072700C" w:rsidRDefault="00D3109A">
      <w:pPr>
        <w:spacing w:line="231" w:lineRule="exact"/>
        <w:ind w:left="72" w:right="72"/>
        <w:textAlignment w:val="baseline"/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</w:pPr>
      <w:r w:rsidRPr="0072700C"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  <w:t>2</w:t>
      </w:r>
      <w:r w:rsidRPr="0072700C"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  <w:t xml:space="preserve"> [Indicare se si tratta di una notifica iniziale o della modifica di una precedente notifica. In caso di modifica, spiegare l'errore che viene corretto con la presente notifica.]</w:t>
      </w:r>
    </w:p>
    <w:p w:rsidR="00ED1838" w:rsidRPr="0072700C" w:rsidRDefault="00ED1838">
      <w:pPr>
        <w:rPr>
          <w:rFonts w:asciiTheme="minorHAnsi" w:hAnsiTheme="minorHAnsi"/>
          <w:sz w:val="20"/>
          <w:szCs w:val="20"/>
          <w:lang w:val="it-IT"/>
        </w:rPr>
        <w:sectPr w:rsidR="00ED1838" w:rsidRPr="0072700C">
          <w:pgSz w:w="11904" w:h="16843"/>
          <w:pgMar w:top="2120" w:right="1324" w:bottom="827" w:left="1320" w:header="720" w:footer="720" w:gutter="0"/>
          <w:cols w:space="720"/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760"/>
        <w:gridCol w:w="2899"/>
        <w:gridCol w:w="807"/>
        <w:gridCol w:w="374"/>
        <w:gridCol w:w="1608"/>
        <w:gridCol w:w="235"/>
      </w:tblGrid>
      <w:tr w:rsidR="00ED1838" w:rsidRPr="0072700C">
        <w:trPr>
          <w:trHeight w:hRule="exact" w:val="38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1838" w:rsidRPr="0072700C" w:rsidRDefault="00D3109A" w:rsidP="00D3109A">
            <w:pPr>
              <w:spacing w:before="80" w:after="45" w:line="254" w:lineRule="exact"/>
              <w:ind w:right="28"/>
              <w:jc w:val="center"/>
              <w:textAlignment w:val="baseline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6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1838" w:rsidRPr="0072700C" w:rsidRDefault="00D3109A">
            <w:pPr>
              <w:spacing w:before="80" w:after="45" w:line="254" w:lineRule="exact"/>
              <w:ind w:left="101"/>
              <w:textAlignment w:val="baseline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</w:pPr>
            <w:proofErr w:type="spellStart"/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Dati</w:t>
            </w:r>
            <w:proofErr w:type="spellEnd"/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relativi</w:t>
            </w:r>
            <w:proofErr w:type="spellEnd"/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all'emittente</w:t>
            </w:r>
            <w:proofErr w:type="spellEnd"/>
          </w:p>
        </w:tc>
      </w:tr>
      <w:tr w:rsidR="00ED1838" w:rsidRPr="0072700C">
        <w:trPr>
          <w:trHeight w:hRule="exact" w:val="38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1838" w:rsidRPr="0072700C" w:rsidRDefault="00D3109A" w:rsidP="00FA3788">
            <w:pPr>
              <w:spacing w:before="43" w:after="62" w:line="274" w:lineRule="exact"/>
              <w:ind w:right="28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a)</w:t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1838" w:rsidRPr="0072700C" w:rsidRDefault="00D3109A">
            <w:pPr>
              <w:spacing w:before="77" w:after="53" w:line="249" w:lineRule="exact"/>
              <w:ind w:left="101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5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838" w:rsidRPr="0072700C" w:rsidRDefault="00D3109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ED1838" w:rsidRPr="0072700C">
        <w:trPr>
          <w:trHeight w:hRule="exact" w:val="38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1838" w:rsidRPr="0072700C" w:rsidRDefault="00D3109A" w:rsidP="00FA3788">
            <w:pPr>
              <w:spacing w:before="43" w:after="52" w:line="274" w:lineRule="exact"/>
              <w:ind w:right="28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b)</w:t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1838" w:rsidRPr="0072700C" w:rsidRDefault="00D3109A">
            <w:pPr>
              <w:spacing w:before="77" w:after="43" w:line="249" w:lineRule="exact"/>
              <w:ind w:left="101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LEI</w:t>
            </w:r>
          </w:p>
        </w:tc>
        <w:tc>
          <w:tcPr>
            <w:tcW w:w="5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838" w:rsidRPr="0072700C" w:rsidRDefault="00D3109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ED1838" w:rsidRPr="00003271">
        <w:trPr>
          <w:trHeight w:hRule="exact" w:val="88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838" w:rsidRPr="0072700C" w:rsidRDefault="00D3109A" w:rsidP="00FA3788">
            <w:pPr>
              <w:spacing w:before="70" w:after="554" w:line="254" w:lineRule="exact"/>
              <w:ind w:right="28"/>
              <w:jc w:val="center"/>
              <w:textAlignment w:val="baseline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838" w:rsidRPr="0072700C" w:rsidRDefault="00D3109A">
            <w:pPr>
              <w:spacing w:before="71" w:after="45" w:line="254" w:lineRule="exact"/>
              <w:ind w:left="108" w:right="108"/>
              <w:jc w:val="both"/>
              <w:textAlignment w:val="baseline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val="it-IT"/>
              </w:rPr>
              <w:t>Dati relativi all'operazione: sezione da ripetere per i) ciascun tipo di strumento; ii) ciascun tipo di operazione; iii) ciascuna data; e iv) ciascun luogo in cui le operazioni sono state effettuate</w:t>
            </w:r>
          </w:p>
        </w:tc>
      </w:tr>
      <w:tr w:rsidR="00ED1838" w:rsidRPr="0072700C">
        <w:trPr>
          <w:trHeight w:hRule="exact" w:val="250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838" w:rsidRPr="0072700C" w:rsidRDefault="00D3109A" w:rsidP="00FA3788">
            <w:pPr>
              <w:spacing w:before="77" w:after="2170" w:line="249" w:lineRule="exact"/>
              <w:ind w:right="28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a)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838" w:rsidRPr="0072700C" w:rsidRDefault="00D3109A">
            <w:pPr>
              <w:spacing w:before="76" w:line="250" w:lineRule="exact"/>
              <w:ind w:left="144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>Descrizione dello strumento finanziario,</w:t>
            </w:r>
          </w:p>
          <w:p w:rsidR="00ED1838" w:rsidRPr="0072700C" w:rsidRDefault="00932B54">
            <w:pPr>
              <w:spacing w:before="125" w:line="249" w:lineRule="exact"/>
              <w:ind w:left="72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 </w:t>
            </w:r>
            <w:r w:rsidR="00D3109A"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>tipo di strumento</w:t>
            </w:r>
          </w:p>
          <w:p w:rsidR="00ED1838" w:rsidRPr="0072700C" w:rsidRDefault="00932B54" w:rsidP="00932B54">
            <w:pPr>
              <w:spacing w:before="869" w:after="428" w:line="249" w:lineRule="exact"/>
              <w:ind w:right="290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0327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 </w:t>
            </w:r>
            <w:proofErr w:type="spellStart"/>
            <w:r w:rsidR="00D3109A"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Codice</w:t>
            </w:r>
            <w:proofErr w:type="spellEnd"/>
            <w:r w:rsidR="00D3109A"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="00D3109A"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identificazione</w:t>
            </w:r>
            <w:proofErr w:type="spellEnd"/>
          </w:p>
        </w:tc>
        <w:tc>
          <w:tcPr>
            <w:tcW w:w="5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838" w:rsidRPr="0072700C" w:rsidRDefault="00D3109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ED1838" w:rsidRPr="0072700C" w:rsidTr="00E17B47">
        <w:trPr>
          <w:trHeight w:hRule="exact" w:val="127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838" w:rsidRPr="0072700C" w:rsidRDefault="00D3109A" w:rsidP="00FA3788">
            <w:pPr>
              <w:spacing w:before="43" w:after="1017" w:line="274" w:lineRule="exact"/>
              <w:ind w:right="28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b)</w:t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838" w:rsidRPr="0072700C" w:rsidRDefault="00D3109A">
            <w:pPr>
              <w:spacing w:before="77" w:after="1008" w:line="249" w:lineRule="exact"/>
              <w:ind w:left="101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Natura </w:t>
            </w: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dell'operazione</w:t>
            </w:r>
            <w:proofErr w:type="spellEnd"/>
          </w:p>
        </w:tc>
        <w:tc>
          <w:tcPr>
            <w:tcW w:w="5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D1838" w:rsidRPr="0072700C" w:rsidRDefault="00D3109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ED1838" w:rsidRPr="00003271" w:rsidTr="00E17B47">
        <w:trPr>
          <w:trHeight w:hRule="exact" w:val="292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D1838" w:rsidRPr="0072700C" w:rsidRDefault="00D3109A" w:rsidP="00FA3788">
            <w:pPr>
              <w:spacing w:before="38" w:after="1305" w:line="274" w:lineRule="exact"/>
              <w:ind w:right="28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c)</w:t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7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ED1838" w:rsidRPr="0072700C" w:rsidRDefault="00D3109A">
            <w:pPr>
              <w:spacing w:before="72" w:after="1296" w:line="249" w:lineRule="exact"/>
              <w:ind w:left="101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>Prezzo/i e volume/i</w:t>
            </w:r>
          </w:p>
        </w:tc>
        <w:tc>
          <w:tcPr>
            <w:tcW w:w="5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838" w:rsidRPr="0072700C" w:rsidRDefault="00D3109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72700C" w:rsidRPr="0072700C" w:rsidTr="00D375D7">
        <w:trPr>
          <w:trHeight w:hRule="exact" w:val="605"/>
        </w:trPr>
        <w:tc>
          <w:tcPr>
            <w:tcW w:w="57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72700C" w:rsidRPr="0072700C" w:rsidRDefault="0072700C" w:rsidP="00FA3788">
            <w:pPr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76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72700C" w:rsidRPr="0072700C" w:rsidRDefault="0072700C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C" w:rsidRPr="0072700C" w:rsidRDefault="0072700C">
            <w:pPr>
              <w:spacing w:after="327" w:line="249" w:lineRule="exact"/>
              <w:ind w:right="1889"/>
              <w:jc w:val="right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Prezzo</w:t>
            </w:r>
            <w:proofErr w:type="spellEnd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C" w:rsidRPr="0072700C" w:rsidRDefault="0072700C">
            <w:pPr>
              <w:spacing w:after="327" w:line="249" w:lineRule="exact"/>
              <w:ind w:right="1848"/>
              <w:jc w:val="right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Volume/</w:t>
            </w: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00C" w:rsidRPr="0072700C" w:rsidRDefault="0072700C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72700C" w:rsidRPr="0072700C" w:rsidRDefault="0072700C" w:rsidP="0082531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72700C" w:rsidRPr="0072700C" w:rsidTr="00D375D7">
        <w:trPr>
          <w:trHeight w:hRule="exact" w:val="634"/>
        </w:trPr>
        <w:tc>
          <w:tcPr>
            <w:tcW w:w="576" w:type="dxa"/>
            <w:vMerge/>
            <w:tcBorders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72700C" w:rsidRPr="0072700C" w:rsidRDefault="0072700C" w:rsidP="00FA37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:rsidR="0072700C" w:rsidRPr="0072700C" w:rsidRDefault="0072700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C" w:rsidRPr="0072700C" w:rsidRDefault="0072700C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0C" w:rsidRPr="0072700C" w:rsidRDefault="0072700C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00C" w:rsidRPr="0072700C" w:rsidRDefault="0072700C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ED1838" w:rsidRPr="0072700C" w:rsidTr="00E17B47">
        <w:trPr>
          <w:trHeight w:hRule="exact" w:val="91"/>
        </w:trPr>
        <w:tc>
          <w:tcPr>
            <w:tcW w:w="57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838" w:rsidRPr="0072700C" w:rsidRDefault="00ED1838" w:rsidP="00FA37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1838" w:rsidRPr="0072700C" w:rsidRDefault="00ED18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8" w:rsidRPr="0072700C" w:rsidRDefault="00D3109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D3109A" w:rsidRPr="0072700C" w:rsidTr="002F012A">
        <w:trPr>
          <w:trHeight w:hRule="exact" w:val="63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09A" w:rsidRDefault="00D3109A" w:rsidP="00FA3788">
            <w:pPr>
              <w:spacing w:after="170" w:line="147" w:lineRule="exact"/>
              <w:ind w:right="28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  <w:p w:rsidR="00D3109A" w:rsidRPr="0072700C" w:rsidRDefault="00D3109A" w:rsidP="00D3109A">
            <w:pPr>
              <w:spacing w:after="170" w:line="147" w:lineRule="exact"/>
              <w:ind w:right="28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d)</w:t>
            </w:r>
            <w:r w:rsidRPr="00D3109A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09A" w:rsidRPr="0072700C" w:rsidRDefault="00D3109A">
            <w:pPr>
              <w:spacing w:before="77" w:after="303" w:line="249" w:lineRule="exact"/>
              <w:ind w:left="101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dell'operazione</w:t>
            </w:r>
            <w:proofErr w:type="spellEnd"/>
          </w:p>
        </w:tc>
        <w:tc>
          <w:tcPr>
            <w:tcW w:w="5923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109A" w:rsidRPr="0072700C" w:rsidRDefault="00D3109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ED1838" w:rsidRPr="00003271">
        <w:trPr>
          <w:trHeight w:hRule="exact" w:val="941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D1838" w:rsidRPr="0072700C" w:rsidRDefault="00D3109A" w:rsidP="00D3109A">
            <w:pPr>
              <w:tabs>
                <w:tab w:val="left" w:pos="144"/>
              </w:tabs>
              <w:spacing w:before="73" w:after="1094" w:line="249" w:lineRule="exact"/>
              <w:ind w:right="28"/>
              <w:jc w:val="center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e)</w:t>
            </w:r>
          </w:p>
        </w:tc>
        <w:tc>
          <w:tcPr>
            <w:tcW w:w="27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D1838" w:rsidRPr="0072700C" w:rsidRDefault="00D3109A">
            <w:pPr>
              <w:spacing w:before="73" w:after="1094" w:line="249" w:lineRule="exact"/>
              <w:ind w:left="101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Luogo</w:t>
            </w:r>
            <w:proofErr w:type="spellEnd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dell'operazione</w:t>
            </w:r>
            <w:proofErr w:type="spellEnd"/>
          </w:p>
        </w:tc>
        <w:tc>
          <w:tcPr>
            <w:tcW w:w="5923" w:type="dxa"/>
            <w:gridSpan w:val="5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:rsidR="00ED1838" w:rsidRPr="0072700C" w:rsidRDefault="00D3109A">
            <w:pPr>
              <w:spacing w:after="98" w:line="414" w:lineRule="exact"/>
              <w:ind w:left="108"/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Nome della sede di negoziazione: </w:t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br/>
              <w:t>Codice di identificazione:</w:t>
            </w:r>
          </w:p>
        </w:tc>
      </w:tr>
      <w:tr w:rsidR="00ED1838" w:rsidRPr="00003271" w:rsidTr="0072700C">
        <w:trPr>
          <w:trHeight w:hRule="exact" w:val="336"/>
        </w:trPr>
        <w:tc>
          <w:tcPr>
            <w:tcW w:w="576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D1838" w:rsidRPr="0072700C" w:rsidRDefault="00ED1838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760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ED1838" w:rsidRPr="0072700C" w:rsidRDefault="00ED1838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3706" w:type="dxa"/>
            <w:gridSpan w:val="2"/>
            <w:tcBorders>
              <w:top w:val="none" w:sz="0" w:space="0" w:color="020000"/>
              <w:left w:val="single" w:sz="5" w:space="0" w:color="000000"/>
              <w:right w:val="single" w:sz="6" w:space="0" w:color="000000"/>
            </w:tcBorders>
            <w:vAlign w:val="center"/>
          </w:tcPr>
          <w:p w:rsidR="00ED1838" w:rsidRPr="0072700C" w:rsidRDefault="00D3109A">
            <w:pPr>
              <w:spacing w:before="134" w:line="197" w:lineRule="exact"/>
              <w:ind w:left="106"/>
              <w:textAlignment w:val="baseline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lang w:val="it-IT"/>
              </w:rPr>
              <w:t>«Al di fuori di una sede di negoziazione</w:t>
            </w: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>»: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1838" w:rsidRPr="0072700C" w:rsidRDefault="00D3109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one" w:sz="0" w:space="0" w:color="020000"/>
              <w:left w:val="single" w:sz="6" w:space="0" w:color="000000"/>
              <w:right w:val="single" w:sz="5" w:space="0" w:color="000000"/>
            </w:tcBorders>
          </w:tcPr>
          <w:p w:rsidR="00ED1838" w:rsidRDefault="00D3109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72700C" w:rsidRPr="0072700C" w:rsidRDefault="0072700C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ED1838" w:rsidRPr="00003271" w:rsidTr="0072700C">
        <w:trPr>
          <w:trHeight w:hRule="exact" w:val="149"/>
        </w:trPr>
        <w:tc>
          <w:tcPr>
            <w:tcW w:w="57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1838" w:rsidRPr="0072700C" w:rsidRDefault="00ED1838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276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D1838" w:rsidRPr="0072700C" w:rsidRDefault="00ED1838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38" w:rsidRPr="0072700C" w:rsidRDefault="00D3109A">
            <w:pPr>
              <w:textAlignment w:val="baseline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</w:pPr>
            <w:r w:rsidRPr="0072700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ED1838" w:rsidRPr="0072700C" w:rsidRDefault="00ED1838">
      <w:pPr>
        <w:spacing w:after="2166" w:line="20" w:lineRule="exact"/>
        <w:rPr>
          <w:rFonts w:asciiTheme="minorHAnsi" w:hAnsiTheme="minorHAnsi"/>
          <w:sz w:val="20"/>
          <w:szCs w:val="20"/>
          <w:lang w:val="it-IT"/>
        </w:rPr>
      </w:pPr>
    </w:p>
    <w:p w:rsidR="00ED1838" w:rsidRPr="0072700C" w:rsidRDefault="00003271">
      <w:pPr>
        <w:spacing w:before="96" w:line="231" w:lineRule="exact"/>
        <w:ind w:left="72"/>
        <w:textAlignment w:val="baseline"/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</w:pPr>
      <w:r>
        <w:rPr>
          <w:rFonts w:asciiTheme="minorHAnsi" w:hAnsiTheme="minorHAnsi"/>
          <w:sz w:val="20"/>
          <w:szCs w:val="20"/>
        </w:rPr>
        <w:pict>
          <v:line id="_x0000_s1026" style="position:absolute;left:0;text-align:left;z-index:251658240;mso-position-horizontal-relative:page;mso-position-vertical-relative:page" from="70.8pt,694.8pt" to="215.1pt,694.8pt" strokeweight=".7pt">
            <w10:wrap anchorx="page" anchory="page"/>
          </v:line>
        </w:pict>
      </w:r>
      <w:r w:rsidR="00D3109A" w:rsidRPr="0072700C"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  <w:t>3</w:t>
      </w:r>
      <w:r w:rsidR="00D3109A" w:rsidRPr="0072700C"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  <w:t xml:space="preserve"> [Nome completo dell'entità.]</w:t>
      </w:r>
    </w:p>
    <w:p w:rsidR="00ED1838" w:rsidRPr="0072700C" w:rsidRDefault="00D3109A">
      <w:pPr>
        <w:spacing w:before="1" w:line="231" w:lineRule="exact"/>
        <w:ind w:left="72"/>
        <w:textAlignment w:val="baseline"/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</w:pPr>
      <w:r w:rsidRPr="0072700C"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  <w:t>4</w:t>
      </w:r>
      <w:r w:rsidRPr="0072700C"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  <w:t xml:space="preserve"> [Codice identificativo del soggetto giuridico, conforme al codice LEI di cui alla norma ISO 17442.]</w:t>
      </w:r>
    </w:p>
    <w:p w:rsidR="00ED1838" w:rsidRPr="0072700C" w:rsidRDefault="00D3109A">
      <w:pPr>
        <w:spacing w:line="229" w:lineRule="exact"/>
        <w:ind w:left="72"/>
        <w:textAlignment w:val="baseline"/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</w:pPr>
      <w:r w:rsidRPr="0072700C"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  <w:t>5</w:t>
      </w:r>
      <w:r w:rsidRPr="0072700C"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  <w:t xml:space="preserve"> [Acquisto, vendita, sottoscrizione o scambio].</w:t>
      </w:r>
    </w:p>
    <w:p w:rsidR="00ED1838" w:rsidRPr="0072700C" w:rsidRDefault="00D3109A">
      <w:pPr>
        <w:spacing w:before="2" w:line="231" w:lineRule="exact"/>
        <w:ind w:left="72" w:right="72"/>
        <w:textAlignment w:val="baseline"/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</w:pPr>
      <w:r w:rsidRPr="0072700C"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  <w:t>6</w:t>
      </w:r>
      <w:r w:rsidRPr="0072700C"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  <w:t xml:space="preserve"> [Se più operazioni della stessa natura vengono effettuate nello stesso giorno e nello stesso luogo, indicare in forma aggregata il volume complessivo e il prezzo medio ponderato di dette operazioni].</w:t>
      </w:r>
    </w:p>
    <w:p w:rsidR="00ED1838" w:rsidRPr="0072700C" w:rsidRDefault="00D3109A">
      <w:pPr>
        <w:spacing w:line="230" w:lineRule="exact"/>
        <w:ind w:left="72" w:right="72"/>
        <w:textAlignment w:val="baseline"/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</w:pPr>
      <w:r w:rsidRPr="0072700C">
        <w:rPr>
          <w:rFonts w:asciiTheme="minorHAnsi" w:eastAsia="Times New Roman" w:hAnsiTheme="minorHAnsi"/>
          <w:color w:val="000000"/>
          <w:sz w:val="20"/>
          <w:szCs w:val="20"/>
          <w:vertAlign w:val="superscript"/>
          <w:lang w:val="it-IT"/>
        </w:rPr>
        <w:t>7</w:t>
      </w:r>
      <w:r w:rsidRPr="0072700C">
        <w:rPr>
          <w:rFonts w:asciiTheme="minorHAnsi" w:eastAsia="Times New Roman" w:hAnsiTheme="minorHAnsi"/>
          <w:i/>
          <w:color w:val="000000"/>
          <w:sz w:val="20"/>
          <w:szCs w:val="20"/>
          <w:lang w:val="it-IT"/>
        </w:rPr>
        <w:t xml:space="preserve"> [Data del giorno di esecuzione dell'operazione notificata. Utilizzare il formato ISO 8601: AAAA-MM-GG; ora UTC.]</w:t>
      </w:r>
    </w:p>
    <w:sectPr w:rsidR="00ED1838" w:rsidRPr="0072700C">
      <w:pgSz w:w="11904" w:h="16843"/>
      <w:pgMar w:top="2120" w:right="1324" w:bottom="827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625"/>
    <w:multiLevelType w:val="multilevel"/>
    <w:tmpl w:val="E0F24A54"/>
    <w:lvl w:ilvl="0">
      <w:start w:val="4"/>
      <w:numFmt w:val="lowerLetter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D1838"/>
    <w:rsid w:val="00003271"/>
    <w:rsid w:val="00063C9B"/>
    <w:rsid w:val="0072700C"/>
    <w:rsid w:val="00932B54"/>
    <w:rsid w:val="00D3109A"/>
    <w:rsid w:val="00D375D7"/>
    <w:rsid w:val="00E17B47"/>
    <w:rsid w:val="00ED1838"/>
    <w:rsid w:val="00FA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FINCANTIERI S.p.A.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041-118_All2</dc:title>
  <dc:creator>Petroni Elisa</dc:creator>
  <cp:lastModifiedBy>Russo Alessandro</cp:lastModifiedBy>
  <cp:revision>6</cp:revision>
  <cp:lastPrinted>2017-06-27T13:43:00Z</cp:lastPrinted>
  <dcterms:created xsi:type="dcterms:W3CDTF">2017-06-27T13:07:00Z</dcterms:created>
  <dcterms:modified xsi:type="dcterms:W3CDTF">2017-07-31T16:25:00Z</dcterms:modified>
</cp:coreProperties>
</file>