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FC" w:rsidRPr="00792EE4" w:rsidRDefault="008C06FC" w:rsidP="00792EE4">
      <w:pPr>
        <w:ind w:left="-1985"/>
        <w:jc w:val="center"/>
        <w:rPr>
          <w:rFonts w:ascii="Arial" w:hAnsi="Arial" w:cs="Arial"/>
          <w:b/>
          <w:smallCaps/>
        </w:rPr>
      </w:pPr>
      <w:bookmarkStart w:id="0" w:name="_GoBack"/>
      <w:bookmarkEnd w:id="0"/>
      <w:r w:rsidRPr="00792EE4">
        <w:rPr>
          <w:rFonts w:ascii="Arial" w:hAnsi="Arial" w:cs="Arial"/>
          <w:b/>
          <w:smallCaps/>
        </w:rPr>
        <w:t>ALLEGATO 1</w:t>
      </w:r>
    </w:p>
    <w:p w:rsidR="00792EE4" w:rsidRPr="00792EE4" w:rsidRDefault="00792EE4" w:rsidP="00792EE4">
      <w:pPr>
        <w:ind w:left="-1985"/>
        <w:jc w:val="center"/>
        <w:rPr>
          <w:rFonts w:ascii="Arial" w:hAnsi="Arial" w:cs="Arial"/>
          <w:b/>
          <w:smallCaps/>
        </w:rPr>
      </w:pPr>
    </w:p>
    <w:p w:rsidR="00792EE4" w:rsidRPr="00792EE4" w:rsidRDefault="008C06FC" w:rsidP="00792EE4">
      <w:pPr>
        <w:ind w:left="-1985"/>
        <w:jc w:val="center"/>
        <w:rPr>
          <w:rFonts w:ascii="Arial" w:hAnsi="Arial" w:cs="Arial"/>
          <w:b/>
          <w:smallCaps/>
          <w:lang w:eastAsia="en-GB"/>
        </w:rPr>
      </w:pPr>
      <w:r w:rsidRPr="00792EE4">
        <w:rPr>
          <w:rFonts w:ascii="Arial" w:hAnsi="Arial" w:cs="Arial"/>
          <w:b/>
          <w:smallCaps/>
          <w:lang w:eastAsia="en-GB"/>
        </w:rPr>
        <w:t>SCHEMA DI COMUNICAZIONE</w:t>
      </w:r>
    </w:p>
    <w:p w:rsidR="00792EE4" w:rsidRPr="00792EE4" w:rsidRDefault="00792EE4" w:rsidP="00792EE4">
      <w:pPr>
        <w:ind w:left="-1985"/>
        <w:jc w:val="center"/>
        <w:rPr>
          <w:rFonts w:ascii="Arial" w:hAnsi="Arial" w:cs="Arial"/>
          <w:b/>
          <w:smallCaps/>
          <w:lang w:eastAsia="en-GB"/>
        </w:rPr>
      </w:pPr>
    </w:p>
    <w:p w:rsidR="008C06FC" w:rsidRPr="00792EE4" w:rsidRDefault="008C06FC" w:rsidP="00792EE4">
      <w:pPr>
        <w:ind w:left="-1985"/>
        <w:jc w:val="center"/>
        <w:rPr>
          <w:rFonts w:ascii="Arial" w:hAnsi="Arial" w:cs="Arial"/>
          <w:b/>
          <w:smallCaps/>
          <w:lang w:eastAsia="en-GB"/>
        </w:rPr>
      </w:pPr>
      <w:r w:rsidRPr="00792EE4">
        <w:rPr>
          <w:rFonts w:ascii="Arial" w:hAnsi="Arial" w:cs="Arial"/>
          <w:b/>
          <w:smallCaps/>
          <w:lang w:eastAsia="en-GB"/>
        </w:rPr>
        <w:t xml:space="preserve">INFORMAZIONI RELATIVE </w:t>
      </w:r>
      <w:r w:rsidR="00792EE4" w:rsidRPr="00792EE4">
        <w:rPr>
          <w:rFonts w:ascii="Arial" w:hAnsi="Arial" w:cs="Arial"/>
          <w:b/>
          <w:smallCaps/>
          <w:lang w:eastAsia="en-GB"/>
        </w:rPr>
        <w:t xml:space="preserve">ALLE OPERAZIONI EFFETTUATE </w:t>
      </w:r>
      <w:r w:rsidRPr="00792EE4">
        <w:rPr>
          <w:rFonts w:ascii="Arial" w:hAnsi="Arial" w:cs="Arial"/>
          <w:b/>
          <w:smallCaps/>
          <w:lang w:eastAsia="en-GB"/>
        </w:rPr>
        <w:t>D</w:t>
      </w:r>
      <w:r w:rsidR="00792EE4" w:rsidRPr="00792EE4">
        <w:rPr>
          <w:rFonts w:ascii="Arial" w:hAnsi="Arial" w:cs="Arial"/>
          <w:b/>
          <w:smallCaps/>
          <w:lang w:eastAsia="en-GB"/>
        </w:rPr>
        <w:t>A</w:t>
      </w:r>
      <w:r w:rsidRPr="00792EE4">
        <w:rPr>
          <w:rFonts w:ascii="Arial" w:hAnsi="Arial" w:cs="Arial"/>
          <w:b/>
          <w:smallCaps/>
          <w:lang w:eastAsia="en-GB"/>
        </w:rPr>
        <w:t xml:space="preserve"> SOGGETTI RILEVANTI E DA PERS</w:t>
      </w:r>
      <w:r w:rsidR="00792EE4" w:rsidRPr="00792EE4">
        <w:rPr>
          <w:rFonts w:ascii="Arial" w:hAnsi="Arial" w:cs="Arial"/>
          <w:b/>
          <w:smallCaps/>
          <w:lang w:eastAsia="en-GB"/>
        </w:rPr>
        <w:t>ONE STRETTAMENTE LEGATE AD ESSI</w:t>
      </w:r>
    </w:p>
    <w:p w:rsidR="00792EE4" w:rsidRPr="00792EE4" w:rsidRDefault="00792EE4" w:rsidP="00792EE4">
      <w:pPr>
        <w:ind w:left="-1985"/>
        <w:jc w:val="both"/>
        <w:rPr>
          <w:rFonts w:ascii="Arial" w:hAnsi="Arial" w:cs="Arial"/>
          <w:b/>
          <w:smallCaps/>
          <w:lang w:eastAsia="en-GB"/>
        </w:rPr>
      </w:pPr>
    </w:p>
    <w:p w:rsidR="00792EE4" w:rsidRPr="00792EE4" w:rsidRDefault="00792EE4" w:rsidP="00792EE4">
      <w:pPr>
        <w:ind w:left="-1985"/>
        <w:jc w:val="both"/>
        <w:rPr>
          <w:rFonts w:ascii="Arial" w:hAnsi="Arial" w:cs="Arial"/>
          <w:b/>
          <w:smallCaps/>
          <w:sz w:val="18"/>
          <w:szCs w:val="18"/>
          <w:lang w:eastAsia="en-GB"/>
        </w:rPr>
      </w:pPr>
      <w:r>
        <w:rPr>
          <w:rFonts w:ascii="Arial" w:hAnsi="Arial" w:cs="Arial"/>
          <w:b/>
          <w:smallCaps/>
          <w:sz w:val="18"/>
          <w:szCs w:val="18"/>
          <w:lang w:eastAsia="en-GB"/>
        </w:rPr>
        <w:br w:type="page"/>
      </w:r>
    </w:p>
    <w:tbl>
      <w:tblPr>
        <w:tblW w:w="14601" w:type="dxa"/>
        <w:tblInd w:w="-19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835"/>
        <w:gridCol w:w="326"/>
        <w:gridCol w:w="663"/>
        <w:gridCol w:w="701"/>
        <w:gridCol w:w="1008"/>
        <w:gridCol w:w="374"/>
        <w:gridCol w:w="240"/>
        <w:gridCol w:w="998"/>
        <w:gridCol w:w="140"/>
        <w:gridCol w:w="600"/>
        <w:gridCol w:w="532"/>
        <w:gridCol w:w="754"/>
        <w:gridCol w:w="595"/>
        <w:gridCol w:w="3260"/>
      </w:tblGrid>
      <w:tr w:rsidR="00F53E8B" w:rsidTr="00AA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1460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186" w:after="170" w:line="230" w:lineRule="exact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1. PERSONA RILEVANTE DICHIARANTE</w:t>
            </w:r>
          </w:p>
        </w:tc>
      </w:tr>
      <w:tr w:rsidR="00F53E8B" w:rsidTr="00AA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460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176" w:after="170" w:line="230" w:lineRule="exact"/>
              <w:jc w:val="center"/>
              <w:textAlignment w:val="baseline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1.1 DATI ANAGRAFICI</w:t>
            </w:r>
          </w:p>
        </w:tc>
      </w:tr>
      <w:tr w:rsidR="00F53E8B" w:rsidTr="00AA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460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181" w:after="170" w:line="225" w:lineRule="exact"/>
              <w:jc w:val="center"/>
              <w:textAlignment w:val="baseline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SE PERSONA FISICA</w:t>
            </w:r>
          </w:p>
        </w:tc>
      </w:tr>
      <w:tr w:rsidR="00F53E8B" w:rsidTr="00AA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3" w:after="57" w:line="186" w:lineRule="exact"/>
              <w:ind w:left="34"/>
              <w:textAlignment w:val="baseline"/>
              <w:rPr>
                <w:b/>
                <w:bCs/>
                <w:spacing w:val="-5"/>
                <w:sz w:val="16"/>
                <w:szCs w:val="16"/>
              </w:rPr>
            </w:pPr>
            <w:r>
              <w:rPr>
                <w:b/>
                <w:bCs/>
                <w:spacing w:val="-5"/>
                <w:sz w:val="16"/>
                <w:szCs w:val="16"/>
              </w:rPr>
              <w:t>COGNOME</w:t>
            </w:r>
          </w:p>
        </w:tc>
        <w:tc>
          <w:tcPr>
            <w:tcW w:w="2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3" w:after="57" w:line="186" w:lineRule="exact"/>
              <w:ind w:left="24"/>
              <w:textAlignment w:val="baseline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NOME</w:t>
            </w:r>
          </w:p>
        </w:tc>
        <w:tc>
          <w:tcPr>
            <w:tcW w:w="1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E8B" w:rsidRDefault="00DF6886">
            <w:pPr>
              <w:kinsoku w:val="0"/>
              <w:overflowPunct w:val="0"/>
              <w:autoSpaceDE/>
              <w:autoSpaceDN/>
              <w:adjustRightInd/>
              <w:spacing w:before="73" w:after="57" w:line="186" w:lineRule="exact"/>
              <w:ind w:left="19"/>
              <w:textAlignment w:val="baseline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 xml:space="preserve">SESSO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F53E8B" w:rsidTr="00AA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DF6886">
            <w:pPr>
              <w:kinsoku w:val="0"/>
              <w:overflowPunct w:val="0"/>
              <w:autoSpaceDE/>
              <w:autoSpaceDN/>
              <w:adjustRightInd/>
              <w:spacing w:before="73" w:after="437" w:line="186" w:lineRule="exact"/>
              <w:ind w:left="34"/>
              <w:textAlignment w:val="baseline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 xml:space="preserve">CODICE FISCALE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DF6886">
            <w:pPr>
              <w:kinsoku w:val="0"/>
              <w:overflowPunct w:val="0"/>
              <w:autoSpaceDE/>
              <w:autoSpaceDN/>
              <w:adjustRightInd/>
              <w:spacing w:before="68" w:after="52" w:line="192" w:lineRule="exact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DATA DI NASCITA </w:t>
            </w:r>
            <w:r w:rsidR="00F53E8B">
              <w:rPr>
                <w:b/>
                <w:bCs/>
                <w:sz w:val="16"/>
                <w:szCs w:val="16"/>
              </w:rPr>
              <w:t xml:space="preserve"> (gg/mm/aaaa)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DF6886">
            <w:pPr>
              <w:kinsoku w:val="0"/>
              <w:overflowPunct w:val="0"/>
              <w:autoSpaceDE/>
              <w:autoSpaceDN/>
              <w:adjustRightInd/>
              <w:spacing w:before="67" w:after="245" w:line="192" w:lineRule="exact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COMUNE DI NASCITA 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DF6886">
            <w:pPr>
              <w:kinsoku w:val="0"/>
              <w:overflowPunct w:val="0"/>
              <w:autoSpaceDE/>
              <w:autoSpaceDN/>
              <w:adjustRightInd/>
              <w:spacing w:before="67" w:after="245" w:line="192" w:lineRule="exact"/>
              <w:ind w:right="72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PROVINCIA DI NASCITA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DF6886">
            <w:pPr>
              <w:kinsoku w:val="0"/>
              <w:overflowPunct w:val="0"/>
              <w:autoSpaceDE/>
              <w:autoSpaceDN/>
              <w:adjustRightInd/>
              <w:spacing w:before="67" w:after="245" w:line="192" w:lineRule="exact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STATO DI NASCITA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F53E8B" w:rsidTr="00AA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DF6886">
            <w:pPr>
              <w:kinsoku w:val="0"/>
              <w:overflowPunct w:val="0"/>
              <w:autoSpaceDE/>
              <w:autoSpaceDN/>
              <w:adjustRightInd/>
              <w:spacing w:before="68" w:after="52" w:line="192" w:lineRule="exact"/>
              <w:ind w:left="36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DOMICILIO PER LA CARICA </w:t>
            </w:r>
          </w:p>
        </w:tc>
        <w:tc>
          <w:tcPr>
            <w:tcW w:w="110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  <w:p w:rsidR="00792EE4" w:rsidRDefault="00792EE4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F53E8B" w:rsidTr="00AA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460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181" w:after="155" w:line="225" w:lineRule="exact"/>
              <w:jc w:val="center"/>
              <w:textAlignment w:val="baseline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SE PERSONA GIURIDICA, SOCIETA’ DI PERSONE O TRUST</w:t>
            </w:r>
          </w:p>
        </w:tc>
      </w:tr>
      <w:tr w:rsidR="00F53E8B" w:rsidTr="00AA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3" w:after="245" w:line="186" w:lineRule="exact"/>
              <w:ind w:left="34"/>
              <w:textAlignment w:val="baseline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RAGIONE SOCIALE</w:t>
            </w:r>
          </w:p>
        </w:tc>
        <w:tc>
          <w:tcPr>
            <w:tcW w:w="110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F53E8B" w:rsidTr="00AA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DF6886">
            <w:pPr>
              <w:kinsoku w:val="0"/>
              <w:overflowPunct w:val="0"/>
              <w:autoSpaceDE/>
              <w:autoSpaceDN/>
              <w:adjustRightInd/>
              <w:spacing w:before="74" w:after="259" w:line="186" w:lineRule="exact"/>
              <w:ind w:left="34"/>
              <w:textAlignment w:val="baseline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 xml:space="preserve">CODICE FISCALE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DF6886">
            <w:pPr>
              <w:kinsoku w:val="0"/>
              <w:overflowPunct w:val="0"/>
              <w:autoSpaceDE/>
              <w:autoSpaceDN/>
              <w:adjustRightInd/>
              <w:spacing w:before="68" w:after="67" w:line="192" w:lineRule="exact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FORMA GIURIDICA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68" w:after="67" w:line="192" w:lineRule="exact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</w:t>
            </w:r>
            <w:r w:rsidR="00DF6886">
              <w:rPr>
                <w:b/>
                <w:bCs/>
                <w:sz w:val="16"/>
                <w:szCs w:val="16"/>
              </w:rPr>
              <w:t xml:space="preserve">A DI COSTITUZIONE (gg/mm/aaaa) </w:t>
            </w:r>
          </w:p>
        </w:tc>
        <w:tc>
          <w:tcPr>
            <w:tcW w:w="51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F53E8B" w:rsidTr="00AA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E8B" w:rsidRDefault="00DF6886">
            <w:pPr>
              <w:kinsoku w:val="0"/>
              <w:overflowPunct w:val="0"/>
              <w:autoSpaceDE/>
              <w:autoSpaceDN/>
              <w:adjustRightInd/>
              <w:spacing w:before="73" w:after="57" w:line="186" w:lineRule="exact"/>
              <w:ind w:left="34"/>
              <w:textAlignment w:val="baseline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SEDE LEGALE </w:t>
            </w:r>
          </w:p>
        </w:tc>
        <w:tc>
          <w:tcPr>
            <w:tcW w:w="1102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F53E8B" w:rsidTr="00AA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1460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6" w:after="59" w:line="230" w:lineRule="exact"/>
              <w:jc w:val="center"/>
              <w:textAlignment w:val="baseline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1.2. NATURA DEL RAPPORTO CON L’EMITTENTE QUOTATO</w:t>
            </w:r>
          </w:p>
        </w:tc>
      </w:tr>
      <w:tr w:rsidR="00F53E8B" w:rsidTr="00AA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107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numPr>
                <w:ilvl w:val="0"/>
                <w:numId w:val="4"/>
              </w:numPr>
              <w:kinsoku w:val="0"/>
              <w:overflowPunct w:val="0"/>
              <w:autoSpaceDE/>
              <w:autoSpaceDN/>
              <w:adjustRightInd/>
              <w:spacing w:before="68" w:after="67" w:line="192" w:lineRule="exact"/>
              <w:ind w:right="756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SOGGETTO CHE SVOLGE FUNZIONI DI AMMINISTRAZIONE, DI CONTROLLO O DI DIREZIONE IN UN EMITTENTE QUOTATO</w:t>
            </w:r>
          </w:p>
        </w:tc>
        <w:tc>
          <w:tcPr>
            <w:tcW w:w="3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4" w:after="259" w:line="186" w:lineRule="exact"/>
              <w:jc w:val="center"/>
              <w:textAlignment w:val="baseline"/>
              <w:rPr>
                <w:b/>
                <w:bCs/>
                <w:spacing w:val="2"/>
                <w:sz w:val="16"/>
                <w:szCs w:val="16"/>
              </w:rPr>
            </w:pPr>
            <w:r>
              <w:rPr>
                <w:b/>
                <w:bCs/>
                <w:spacing w:val="2"/>
                <w:sz w:val="16"/>
                <w:szCs w:val="16"/>
              </w:rPr>
              <w:t>S/N</w:t>
            </w:r>
          </w:p>
        </w:tc>
      </w:tr>
      <w:tr w:rsidR="00F53E8B" w:rsidTr="00AA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107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numPr>
                <w:ilvl w:val="0"/>
                <w:numId w:val="4"/>
              </w:numPr>
              <w:kinsoku w:val="0"/>
              <w:overflowPunct w:val="0"/>
              <w:autoSpaceDE/>
              <w:autoSpaceDN/>
              <w:adjustRightInd/>
              <w:spacing w:before="67" w:after="62" w:line="192" w:lineRule="exact"/>
              <w:ind w:right="648"/>
              <w:jc w:val="both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DIRIGENTE CHE HA REGOLARE ACCESSO A INFORMAZIONI PRIVILEGIATE E DETIENE IL POTERE DI ADOTTARE DECISIONI DI GESTIONE CHE POSSONO INCIDERE SULL'EVOLUZIONE E SULLE PROSPETTIVE FUTURE DELL’EMITTENTE QUOTATO</w:t>
            </w:r>
          </w:p>
        </w:tc>
        <w:tc>
          <w:tcPr>
            <w:tcW w:w="3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3" w:after="446" w:line="186" w:lineRule="exact"/>
              <w:jc w:val="center"/>
              <w:textAlignment w:val="baseline"/>
              <w:rPr>
                <w:b/>
                <w:bCs/>
                <w:spacing w:val="2"/>
                <w:sz w:val="16"/>
                <w:szCs w:val="16"/>
              </w:rPr>
            </w:pPr>
            <w:r>
              <w:rPr>
                <w:b/>
                <w:bCs/>
                <w:spacing w:val="2"/>
                <w:sz w:val="16"/>
                <w:szCs w:val="16"/>
              </w:rPr>
              <w:t>S/N</w:t>
            </w:r>
          </w:p>
        </w:tc>
      </w:tr>
      <w:tr w:rsidR="00F53E8B" w:rsidTr="00AA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107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numPr>
                <w:ilvl w:val="0"/>
                <w:numId w:val="4"/>
              </w:numPr>
              <w:kinsoku w:val="0"/>
              <w:overflowPunct w:val="0"/>
              <w:autoSpaceDE/>
              <w:autoSpaceDN/>
              <w:adjustRightInd/>
              <w:spacing w:before="67" w:after="63" w:line="192" w:lineRule="exact"/>
              <w:ind w:right="36"/>
              <w:jc w:val="both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SOGGETTO CHE SVOLGE LE FUNZIONI DI CUI AL PUNTO C.1) O C.2) IN UNA SOCIETÀ CONTROLLATA, DALL’EMITTENTE QUOTATO</w:t>
            </w:r>
          </w:p>
        </w:tc>
        <w:tc>
          <w:tcPr>
            <w:tcW w:w="3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3" w:after="255" w:line="186" w:lineRule="exact"/>
              <w:jc w:val="center"/>
              <w:textAlignment w:val="baseline"/>
              <w:rPr>
                <w:b/>
                <w:bCs/>
                <w:spacing w:val="2"/>
                <w:sz w:val="16"/>
                <w:szCs w:val="16"/>
              </w:rPr>
            </w:pPr>
            <w:r>
              <w:rPr>
                <w:b/>
                <w:bCs/>
                <w:spacing w:val="2"/>
                <w:sz w:val="16"/>
                <w:szCs w:val="16"/>
              </w:rPr>
              <w:t>S/N</w:t>
            </w:r>
          </w:p>
        </w:tc>
      </w:tr>
      <w:tr w:rsidR="00F53E8B" w:rsidTr="00AA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107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numPr>
                <w:ilvl w:val="0"/>
                <w:numId w:val="4"/>
              </w:numPr>
              <w:kinsoku w:val="0"/>
              <w:overflowPunct w:val="0"/>
              <w:autoSpaceDE/>
              <w:autoSpaceDN/>
              <w:adjustRightInd/>
              <w:spacing w:before="68" w:after="62" w:line="192" w:lineRule="exact"/>
              <w:ind w:right="36"/>
              <w:jc w:val="both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SOGGETTO CHE DETIENE AZIONI IN MISURA ALMENO PARI AL 10 PER CENTO DEL CAPITALE SOCIALE DELL’EMITTENTE QUOTATO O SOGGETTO CHE CONTROLLA L'EMITTENTE QUOTATO</w:t>
            </w:r>
          </w:p>
        </w:tc>
        <w:tc>
          <w:tcPr>
            <w:tcW w:w="3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4" w:after="254" w:line="186" w:lineRule="exact"/>
              <w:jc w:val="center"/>
              <w:textAlignment w:val="baseline"/>
              <w:rPr>
                <w:b/>
                <w:bCs/>
                <w:spacing w:val="2"/>
                <w:sz w:val="16"/>
                <w:szCs w:val="16"/>
              </w:rPr>
            </w:pPr>
            <w:r>
              <w:rPr>
                <w:b/>
                <w:bCs/>
                <w:spacing w:val="2"/>
                <w:sz w:val="16"/>
                <w:szCs w:val="16"/>
              </w:rPr>
              <w:t>S/N</w:t>
            </w:r>
          </w:p>
        </w:tc>
      </w:tr>
      <w:tr w:rsidR="00F53E8B" w:rsidTr="00AA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460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6" w:after="63" w:line="230" w:lineRule="exact"/>
              <w:jc w:val="center"/>
              <w:textAlignment w:val="baseline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2. EMITTENTE QUOTATO</w:t>
            </w:r>
          </w:p>
        </w:tc>
      </w:tr>
      <w:tr w:rsidR="00F53E8B" w:rsidTr="00AA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4" w:after="268" w:line="186" w:lineRule="exact"/>
              <w:ind w:left="34"/>
              <w:textAlignment w:val="baseline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RAGIONE SOCIALE</w:t>
            </w:r>
          </w:p>
        </w:tc>
        <w:tc>
          <w:tcPr>
            <w:tcW w:w="51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DF6886">
            <w:pPr>
              <w:kinsoku w:val="0"/>
              <w:overflowPunct w:val="0"/>
              <w:autoSpaceDE/>
              <w:autoSpaceDN/>
              <w:adjustRightInd/>
              <w:spacing w:before="68" w:after="76" w:line="192" w:lineRule="exact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CODICE FISCALE </w:t>
            </w:r>
          </w:p>
        </w:tc>
        <w:tc>
          <w:tcPr>
            <w:tcW w:w="4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</w:tbl>
    <w:p w:rsidR="00F53E8B" w:rsidRDefault="00F53E8B" w:rsidP="00AA5822">
      <w:pPr>
        <w:widowControl/>
        <w:ind w:left="-1843"/>
        <w:rPr>
          <w:sz w:val="24"/>
          <w:szCs w:val="24"/>
        </w:rPr>
        <w:sectPr w:rsidR="00F53E8B" w:rsidSect="00EB7954">
          <w:pgSz w:w="16843" w:h="11904" w:orient="landscape"/>
          <w:pgMar w:top="1382" w:right="1260" w:bottom="1362" w:left="3287" w:header="720" w:footer="720" w:gutter="0"/>
          <w:cols w:space="720"/>
          <w:noEndnote/>
          <w:docGrid w:linePitch="272"/>
        </w:sectPr>
      </w:pPr>
    </w:p>
    <w:p w:rsidR="00AA5822" w:rsidRPr="00AA5822" w:rsidRDefault="00AA5822" w:rsidP="00AA5822">
      <w:pPr>
        <w:tabs>
          <w:tab w:val="left" w:pos="8352"/>
        </w:tabs>
        <w:kinsoku w:val="0"/>
        <w:overflowPunct w:val="0"/>
        <w:autoSpaceDE/>
        <w:autoSpaceDN/>
        <w:adjustRightInd/>
        <w:spacing w:before="21" w:line="245" w:lineRule="exact"/>
        <w:ind w:left="1368"/>
        <w:textAlignment w:val="baseline"/>
        <w:rPr>
          <w:b/>
          <w:bCs/>
        </w:rPr>
      </w:pPr>
    </w:p>
    <w:tbl>
      <w:tblPr>
        <w:tblW w:w="15026" w:type="dxa"/>
        <w:tblInd w:w="-5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7"/>
        <w:gridCol w:w="998"/>
        <w:gridCol w:w="514"/>
        <w:gridCol w:w="461"/>
        <w:gridCol w:w="633"/>
        <w:gridCol w:w="192"/>
        <w:gridCol w:w="730"/>
        <w:gridCol w:w="643"/>
        <w:gridCol w:w="379"/>
        <w:gridCol w:w="730"/>
        <w:gridCol w:w="643"/>
        <w:gridCol w:w="226"/>
        <w:gridCol w:w="638"/>
        <w:gridCol w:w="221"/>
        <w:gridCol w:w="1151"/>
      </w:tblGrid>
      <w:tr w:rsidR="00F53E8B" w:rsidTr="00DF6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150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E8B" w:rsidRDefault="00F53E8B" w:rsidP="00AA5822">
            <w:pPr>
              <w:kinsoku w:val="0"/>
              <w:overflowPunct w:val="0"/>
              <w:autoSpaceDE/>
              <w:autoSpaceDN/>
              <w:adjustRightInd/>
              <w:spacing w:before="186" w:after="165" w:line="230" w:lineRule="exact"/>
              <w:ind w:right="1896"/>
              <w:jc w:val="center"/>
              <w:textAlignment w:val="baseline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3. SOGGETTO CHE HA EFFETTUATO LE OPERAZIONI</w:t>
            </w:r>
          </w:p>
        </w:tc>
      </w:tr>
      <w:tr w:rsidR="00F53E8B" w:rsidTr="00DF6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50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E8B" w:rsidRDefault="00F53E8B" w:rsidP="00AA5822">
            <w:pPr>
              <w:kinsoku w:val="0"/>
              <w:overflowPunct w:val="0"/>
              <w:autoSpaceDE/>
              <w:autoSpaceDN/>
              <w:adjustRightInd/>
              <w:spacing w:before="75" w:after="64" w:line="230" w:lineRule="exact"/>
              <w:ind w:right="1176"/>
              <w:jc w:val="center"/>
              <w:textAlignment w:val="baseline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3.1. NATURA DEL SOGGETTO CHE HA EFFETTUATO LE OPERAZIONI</w:t>
            </w:r>
          </w:p>
        </w:tc>
      </w:tr>
      <w:tr w:rsidR="00F53E8B" w:rsidTr="00DF6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38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3" w:after="52" w:line="187" w:lineRule="exact"/>
              <w:ind w:left="34"/>
              <w:textAlignment w:val="baseline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PERSONA RILEVANTE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3" w:after="52" w:line="187" w:lineRule="exact"/>
              <w:jc w:val="center"/>
              <w:textAlignment w:val="baseline"/>
              <w:rPr>
                <w:b/>
                <w:bCs/>
                <w:spacing w:val="2"/>
                <w:sz w:val="16"/>
                <w:szCs w:val="16"/>
              </w:rPr>
            </w:pPr>
            <w:r>
              <w:rPr>
                <w:b/>
                <w:bCs/>
                <w:spacing w:val="2"/>
                <w:sz w:val="16"/>
                <w:szCs w:val="16"/>
              </w:rPr>
              <w:t>S/N</w:t>
            </w:r>
          </w:p>
        </w:tc>
      </w:tr>
      <w:tr w:rsidR="00F53E8B" w:rsidTr="00DF6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138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69" w:after="66" w:line="192" w:lineRule="exact"/>
              <w:ind w:left="36" w:right="432"/>
              <w:textAlignment w:val="baseline"/>
              <w:rPr>
                <w:b/>
                <w:bCs/>
                <w:spacing w:val="-3"/>
                <w:sz w:val="16"/>
                <w:szCs w:val="16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PERSONA FISICA STRETTAMENTE LEGATE AD UN SOGGETTO RILEVANTE (CONIUGE NON SEPARATO LEGALMENTE, FIGLIO, ANCHE DEL CONIUGE, A CARICO, GENITORE, PARENTE O AFFINE CONVIVENTE )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4" w:after="258" w:line="187" w:lineRule="exact"/>
              <w:jc w:val="center"/>
              <w:textAlignment w:val="baseline"/>
              <w:rPr>
                <w:b/>
                <w:bCs/>
                <w:spacing w:val="3"/>
                <w:sz w:val="16"/>
                <w:szCs w:val="16"/>
              </w:rPr>
            </w:pPr>
            <w:r>
              <w:rPr>
                <w:b/>
                <w:bCs/>
                <w:spacing w:val="3"/>
                <w:sz w:val="16"/>
                <w:szCs w:val="16"/>
              </w:rPr>
              <w:t>S/N</w:t>
            </w:r>
          </w:p>
        </w:tc>
      </w:tr>
      <w:tr w:rsidR="00F53E8B" w:rsidTr="00DF6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138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68" w:after="61" w:line="192" w:lineRule="exact"/>
              <w:ind w:left="36" w:right="108"/>
              <w:jc w:val="both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PERSONA GIURIDICA, SOCIETÀ DI PERSONE O </w:t>
            </w:r>
            <w:r>
              <w:rPr>
                <w:sz w:val="16"/>
                <w:szCs w:val="16"/>
              </w:rPr>
              <w:t xml:space="preserve">TRUST </w:t>
            </w:r>
            <w:r>
              <w:rPr>
                <w:b/>
                <w:bCs/>
                <w:sz w:val="16"/>
                <w:szCs w:val="16"/>
              </w:rPr>
              <w:t>STRETTAMENTE LEGATA AD UN SOGGETTO RILEVANTE O AD UNA PERSONA FISICA DI CUI AL PUNTO PRECEDENTE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3" w:after="253" w:line="187" w:lineRule="exact"/>
              <w:jc w:val="center"/>
              <w:textAlignment w:val="baseline"/>
              <w:rPr>
                <w:b/>
                <w:bCs/>
                <w:spacing w:val="2"/>
                <w:sz w:val="16"/>
                <w:szCs w:val="16"/>
              </w:rPr>
            </w:pPr>
            <w:r>
              <w:rPr>
                <w:b/>
                <w:bCs/>
                <w:spacing w:val="2"/>
                <w:sz w:val="16"/>
                <w:szCs w:val="16"/>
              </w:rPr>
              <w:t>S/N</w:t>
            </w:r>
          </w:p>
        </w:tc>
      </w:tr>
      <w:tr w:rsidR="00F53E8B" w:rsidTr="00DF6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150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167" w:after="121" w:line="269" w:lineRule="exact"/>
              <w:ind w:right="3426"/>
              <w:jc w:val="right"/>
              <w:textAlignment w:val="baseline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</w:rPr>
              <w:t xml:space="preserve">3.2 DATI ANAGRAFICI </w:t>
            </w:r>
            <w:r>
              <w:rPr>
                <w:b/>
                <w:bCs/>
                <w:vertAlign w:val="superscript"/>
              </w:rPr>
              <w:t>1</w:t>
            </w:r>
          </w:p>
        </w:tc>
      </w:tr>
      <w:tr w:rsidR="00F53E8B" w:rsidTr="00DF6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50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182" w:after="155" w:line="225" w:lineRule="exact"/>
              <w:ind w:left="3528"/>
              <w:textAlignment w:val="baseline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SE PERSONA FISICA</w:t>
            </w:r>
          </w:p>
        </w:tc>
      </w:tr>
      <w:tr w:rsidR="00F53E8B" w:rsidTr="00DF6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6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4" w:after="56" w:line="187" w:lineRule="exact"/>
              <w:ind w:left="34"/>
              <w:textAlignment w:val="baseline"/>
              <w:rPr>
                <w:b/>
                <w:bCs/>
                <w:spacing w:val="-5"/>
                <w:sz w:val="16"/>
                <w:szCs w:val="16"/>
              </w:rPr>
            </w:pPr>
            <w:r>
              <w:rPr>
                <w:b/>
                <w:bCs/>
                <w:spacing w:val="-5"/>
                <w:sz w:val="16"/>
                <w:szCs w:val="16"/>
              </w:rPr>
              <w:t>COGNOME</w:t>
            </w:r>
          </w:p>
        </w:tc>
        <w:tc>
          <w:tcPr>
            <w:tcW w:w="2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4" w:after="56" w:line="187" w:lineRule="exact"/>
              <w:ind w:left="34"/>
              <w:textAlignment w:val="baseline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NOME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E8B" w:rsidRDefault="00DF6886">
            <w:pPr>
              <w:kinsoku w:val="0"/>
              <w:overflowPunct w:val="0"/>
              <w:autoSpaceDE/>
              <w:autoSpaceDN/>
              <w:adjustRightInd/>
              <w:spacing w:before="74" w:after="56" w:line="187" w:lineRule="exact"/>
              <w:ind w:left="29"/>
              <w:textAlignment w:val="baseline"/>
              <w:rPr>
                <w:b/>
                <w:bCs/>
                <w:spacing w:val="-3"/>
                <w:sz w:val="16"/>
                <w:szCs w:val="16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SESSO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F53E8B" w:rsidTr="00DF6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6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DF6886">
            <w:pPr>
              <w:kinsoku w:val="0"/>
              <w:overflowPunct w:val="0"/>
              <w:autoSpaceDE/>
              <w:autoSpaceDN/>
              <w:adjustRightInd/>
              <w:spacing w:before="73" w:after="450" w:line="187" w:lineRule="exact"/>
              <w:ind w:left="34"/>
              <w:textAlignment w:val="baseline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 xml:space="preserve">CODICE FISCALE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DF6886" w:rsidP="00DF6886">
            <w:pPr>
              <w:kinsoku w:val="0"/>
              <w:overflowPunct w:val="0"/>
              <w:autoSpaceDE/>
              <w:autoSpaceDN/>
              <w:adjustRightInd/>
              <w:spacing w:before="68" w:after="66" w:line="192" w:lineRule="exact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DI NASCITA (</w:t>
            </w:r>
            <w:r w:rsidR="00F53E8B">
              <w:rPr>
                <w:b/>
                <w:bCs/>
                <w:sz w:val="16"/>
                <w:szCs w:val="16"/>
              </w:rPr>
              <w:t>gg/mm/aaaa)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68" w:line="192" w:lineRule="exact"/>
              <w:ind w:right="180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COMUNE DI</w:t>
            </w:r>
          </w:p>
          <w:p w:rsidR="00F53E8B" w:rsidRDefault="00F53E8B" w:rsidP="00DF6886">
            <w:pPr>
              <w:kinsoku w:val="0"/>
              <w:overflowPunct w:val="0"/>
              <w:autoSpaceDE/>
              <w:autoSpaceDN/>
              <w:adjustRightInd/>
              <w:spacing w:before="5" w:after="66" w:line="187" w:lineRule="exact"/>
              <w:textAlignment w:val="baseline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 xml:space="preserve">NASCITA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 w:rsidP="00DF6886">
            <w:pPr>
              <w:kinsoku w:val="0"/>
              <w:overflowPunct w:val="0"/>
              <w:autoSpaceDE/>
              <w:autoSpaceDN/>
              <w:adjustRightInd/>
              <w:spacing w:before="68" w:after="258" w:line="192" w:lineRule="exact"/>
              <w:ind w:right="36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PROVINCIA DI NASCITA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 w:rsidP="00DF6886">
            <w:pPr>
              <w:kinsoku w:val="0"/>
              <w:overflowPunct w:val="0"/>
              <w:autoSpaceDE/>
              <w:autoSpaceDN/>
              <w:adjustRightInd/>
              <w:spacing w:before="68" w:after="258" w:line="192" w:lineRule="exact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STATO DI NASCITA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F53E8B" w:rsidTr="00DF6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6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68" w:after="61" w:line="192" w:lineRule="exact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RESIDENZA ANAGRAFICA</w:t>
            </w:r>
          </w:p>
        </w:tc>
        <w:tc>
          <w:tcPr>
            <w:tcW w:w="81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F53E8B" w:rsidTr="00DF6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50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177" w:after="169" w:line="225" w:lineRule="exact"/>
              <w:ind w:right="1806"/>
              <w:jc w:val="right"/>
              <w:textAlignment w:val="baseline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SE PERSONA GIURIDICA, SOCIETA’ DI PERSONE O TRUST</w:t>
            </w:r>
          </w:p>
        </w:tc>
      </w:tr>
      <w:tr w:rsidR="00F53E8B" w:rsidTr="00DF6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6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4" w:after="253" w:line="187" w:lineRule="exact"/>
              <w:ind w:left="34"/>
              <w:textAlignment w:val="baseline"/>
              <w:rPr>
                <w:b/>
                <w:bCs/>
                <w:spacing w:val="-3"/>
                <w:sz w:val="16"/>
                <w:szCs w:val="16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RAGIONE SOCIALE</w:t>
            </w:r>
          </w:p>
        </w:tc>
        <w:tc>
          <w:tcPr>
            <w:tcW w:w="81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F53E8B" w:rsidTr="00DF6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6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DF6886">
            <w:pPr>
              <w:kinsoku w:val="0"/>
              <w:overflowPunct w:val="0"/>
              <w:autoSpaceDE/>
              <w:autoSpaceDN/>
              <w:adjustRightInd/>
              <w:spacing w:before="73" w:after="440" w:line="187" w:lineRule="exact"/>
              <w:ind w:left="34"/>
              <w:textAlignment w:val="baseline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 xml:space="preserve">CODICE FISCALE 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DF6886">
            <w:pPr>
              <w:kinsoku w:val="0"/>
              <w:overflowPunct w:val="0"/>
              <w:autoSpaceDE/>
              <w:autoSpaceDN/>
              <w:adjustRightInd/>
              <w:spacing w:before="68" w:after="248" w:line="192" w:lineRule="exact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FORMA GIURIDICA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3" w:line="187" w:lineRule="exact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DI</w:t>
            </w:r>
          </w:p>
          <w:p w:rsidR="00F53E8B" w:rsidRDefault="00DF6886">
            <w:pPr>
              <w:kinsoku w:val="0"/>
              <w:overflowPunct w:val="0"/>
              <w:autoSpaceDE/>
              <w:autoSpaceDN/>
              <w:adjustRightInd/>
              <w:spacing w:after="56" w:line="192" w:lineRule="exact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COSTITUZIONE (gg/mm/aaaa) </w:t>
            </w: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F53E8B" w:rsidTr="00DF6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6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E8B" w:rsidRDefault="00DF6886">
            <w:pPr>
              <w:kinsoku w:val="0"/>
              <w:overflowPunct w:val="0"/>
              <w:autoSpaceDE/>
              <w:autoSpaceDN/>
              <w:adjustRightInd/>
              <w:spacing w:before="73" w:after="62" w:line="187" w:lineRule="exact"/>
              <w:ind w:left="34"/>
              <w:textAlignment w:val="baseline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SEDE LEGALE </w:t>
            </w:r>
          </w:p>
        </w:tc>
        <w:tc>
          <w:tcPr>
            <w:tcW w:w="81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</w:tbl>
    <w:p w:rsidR="00F53E8B" w:rsidRDefault="00F53E8B">
      <w:pPr>
        <w:kinsoku w:val="0"/>
        <w:overflowPunct w:val="0"/>
        <w:autoSpaceDE/>
        <w:autoSpaceDN/>
        <w:adjustRightInd/>
        <w:spacing w:after="470" w:line="20" w:lineRule="exact"/>
        <w:ind w:left="8" w:right="8"/>
        <w:textAlignment w:val="baseline"/>
        <w:rPr>
          <w:sz w:val="24"/>
          <w:szCs w:val="24"/>
        </w:rPr>
      </w:pPr>
    </w:p>
    <w:p w:rsidR="00F53E8B" w:rsidRDefault="00F53E8B" w:rsidP="00AA5822">
      <w:pPr>
        <w:widowControl/>
        <w:ind w:left="-4395"/>
        <w:rPr>
          <w:sz w:val="24"/>
          <w:szCs w:val="24"/>
        </w:rPr>
        <w:sectPr w:rsidR="00F53E8B" w:rsidSect="00AA5822">
          <w:pgSz w:w="16843" w:h="11904" w:orient="landscape"/>
          <w:pgMar w:top="1374" w:right="1260" w:bottom="1370" w:left="6167" w:header="720" w:footer="720" w:gutter="0"/>
          <w:cols w:space="720"/>
          <w:noEndnote/>
          <w:docGrid w:linePitch="272"/>
        </w:sectPr>
      </w:pPr>
    </w:p>
    <w:tbl>
      <w:tblPr>
        <w:tblW w:w="15165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1258"/>
        <w:gridCol w:w="902"/>
        <w:gridCol w:w="1440"/>
        <w:gridCol w:w="1440"/>
        <w:gridCol w:w="1080"/>
        <w:gridCol w:w="898"/>
        <w:gridCol w:w="1262"/>
        <w:gridCol w:w="1584"/>
        <w:gridCol w:w="4687"/>
      </w:tblGrid>
      <w:tr w:rsidR="00F53E8B" w:rsidTr="00AA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15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8B7381">
            <w:pPr>
              <w:kinsoku w:val="0"/>
              <w:overflowPunct w:val="0"/>
              <w:autoSpaceDE/>
              <w:autoSpaceDN/>
              <w:adjustRightInd/>
              <w:spacing w:before="85" w:after="277" w:line="228" w:lineRule="exact"/>
              <w:jc w:val="center"/>
              <w:textAlignment w:val="baseline"/>
              <w:rPr>
                <w:b/>
                <w:bCs/>
                <w:spacing w:val="1"/>
              </w:rPr>
            </w:pPr>
            <w:r>
              <w:rPr>
                <w:noProof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71552" behindDoc="0" locked="0" layoutInCell="0" allowOverlap="1">
                      <wp:simplePos x="0" y="0"/>
                      <wp:positionH relativeFrom="page">
                        <wp:posOffset>1498600</wp:posOffset>
                      </wp:positionH>
                      <wp:positionV relativeFrom="page">
                        <wp:posOffset>533400</wp:posOffset>
                      </wp:positionV>
                      <wp:extent cx="7315200" cy="274955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F5C" w:rsidRPr="00663F5C" w:rsidRDefault="00663F5C" w:rsidP="00663F5C">
                                  <w:pPr>
                                    <w:tabs>
                                      <w:tab w:val="left" w:pos="8352"/>
                                    </w:tabs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1" w:line="245" w:lineRule="exact"/>
                                    <w:jc w:val="center"/>
                                    <w:textAlignment w:val="baseline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8pt;margin-top:42pt;width:8in;height:21.6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" o:allowincell="f" stroked="f">
                      <v:fill opacity="0"/>
                      <v:textbox inset="0,0,0,0">
                        <w:txbxContent>
                          <w:p w:rsidR="00663F5C" w:rsidRPr="00663F5C" w:rsidRDefault="00663F5C" w:rsidP="00663F5C">
                            <w:pPr>
                              <w:tabs>
                                <w:tab w:val="left" w:pos="8352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1" w:line="245" w:lineRule="exact"/>
                              <w:jc w:val="center"/>
                              <w:textAlignment w:val="baseline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="00F53E8B">
              <w:rPr>
                <w:b/>
                <w:bCs/>
                <w:spacing w:val="1"/>
              </w:rPr>
              <w:t>4. OPERAZIONI</w:t>
            </w:r>
          </w:p>
        </w:tc>
      </w:tr>
      <w:tr w:rsidR="00F53E8B" w:rsidTr="00AA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5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68" w:after="229" w:line="240" w:lineRule="exact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SEZIONE A): RELATIVA ALLE AZIONI E STRUMENTI FINANZIARI EQUIVALENTI E ALLE OBBLIGAZIONI</w:t>
            </w:r>
            <w:r>
              <w:rPr>
                <w:b/>
                <w:bCs/>
              </w:rPr>
              <w:br/>
              <w:t>CONVERTIBILI COLLEGATE</w:t>
            </w:r>
          </w:p>
        </w:tc>
      </w:tr>
      <w:tr w:rsidR="00F53E8B" w:rsidTr="00AA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8" w:after="229" w:line="164" w:lineRule="exact"/>
              <w:ind w:left="68"/>
              <w:textAlignment w:val="baseline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8" w:line="151" w:lineRule="exact"/>
              <w:jc w:val="center"/>
              <w:textAlignment w:val="baseline"/>
              <w:rPr>
                <w:b/>
                <w:bCs/>
                <w:spacing w:val="-6"/>
                <w:sz w:val="14"/>
                <w:szCs w:val="14"/>
              </w:rPr>
            </w:pPr>
            <w:r>
              <w:rPr>
                <w:b/>
                <w:bCs/>
                <w:spacing w:val="-6"/>
                <w:sz w:val="14"/>
                <w:szCs w:val="14"/>
              </w:rPr>
              <w:t>TIPO</w:t>
            </w:r>
          </w:p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after="67" w:line="175" w:lineRule="exact"/>
              <w:jc w:val="center"/>
              <w:textAlignment w:val="baseline"/>
              <w:rPr>
                <w:b/>
                <w:bCs/>
                <w:spacing w:val="-5"/>
                <w:sz w:val="8"/>
                <w:szCs w:val="8"/>
              </w:rPr>
            </w:pPr>
            <w:r>
              <w:rPr>
                <w:b/>
                <w:bCs/>
                <w:spacing w:val="-5"/>
                <w:sz w:val="14"/>
                <w:szCs w:val="14"/>
              </w:rPr>
              <w:t xml:space="preserve">OPERAZIONE </w:t>
            </w:r>
            <w:r>
              <w:rPr>
                <w:b/>
                <w:bCs/>
                <w:spacing w:val="-5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87" w:after="74" w:line="155" w:lineRule="exact"/>
              <w:jc w:val="center"/>
              <w:textAlignment w:val="baseline"/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14"/>
                <w:szCs w:val="14"/>
              </w:rPr>
              <w:t>CODICE</w:t>
            </w:r>
            <w:r>
              <w:rPr>
                <w:b/>
                <w:bCs/>
                <w:sz w:val="14"/>
                <w:szCs w:val="14"/>
              </w:rPr>
              <w:br/>
              <w:t xml:space="preserve">ISIN </w:t>
            </w:r>
            <w:r>
              <w:rPr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4" w:after="61" w:line="168" w:lineRule="exact"/>
              <w:ind w:left="432" w:hanging="360"/>
              <w:textAlignment w:val="baseline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DENOMINAZIONE TITOLO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80" w:after="67" w:line="162" w:lineRule="exact"/>
              <w:ind w:left="216" w:hanging="144"/>
              <w:textAlignment w:val="baseline"/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14"/>
                <w:szCs w:val="14"/>
              </w:rPr>
              <w:t xml:space="preserve">TIPO STRUMENTO FINANZIARIO </w:t>
            </w:r>
            <w:r>
              <w:rPr>
                <w:b/>
                <w:bCs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7" w:after="229" w:line="165" w:lineRule="exact"/>
              <w:jc w:val="center"/>
              <w:textAlignment w:val="baseline"/>
              <w:rPr>
                <w:b/>
                <w:bCs/>
                <w:spacing w:val="-2"/>
                <w:sz w:val="14"/>
                <w:szCs w:val="14"/>
              </w:rPr>
            </w:pPr>
            <w:r>
              <w:rPr>
                <w:b/>
                <w:bCs/>
                <w:spacing w:val="-2"/>
                <w:sz w:val="14"/>
                <w:szCs w:val="14"/>
              </w:rPr>
              <w:t>QUANTITÀ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90" w:after="67" w:line="157" w:lineRule="exact"/>
              <w:jc w:val="center"/>
              <w:textAlignment w:val="baseline"/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14"/>
                <w:szCs w:val="14"/>
              </w:rPr>
              <w:t>PREZZO</w:t>
            </w:r>
            <w:r>
              <w:rPr>
                <w:b/>
                <w:bCs/>
                <w:sz w:val="14"/>
                <w:szCs w:val="14"/>
              </w:rPr>
              <w:br/>
              <w:t xml:space="preserve">(in </w:t>
            </w:r>
            <w:r>
              <w:rPr>
                <w:rFonts w:ascii="Arial" w:hAnsi="Arial" w:cs="Arial"/>
                <w:sz w:val="14"/>
                <w:szCs w:val="14"/>
              </w:rPr>
              <w:t>€</w:t>
            </w:r>
            <w:r>
              <w:rPr>
                <w:b/>
                <w:bCs/>
                <w:sz w:val="14"/>
                <w:szCs w:val="14"/>
              </w:rPr>
              <w:t xml:space="preserve">) </w:t>
            </w:r>
            <w:r>
              <w:rPr>
                <w:b/>
                <w:bCs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4" w:after="61" w:line="168" w:lineRule="exact"/>
              <w:ind w:left="432" w:hanging="360"/>
              <w:textAlignment w:val="baseline"/>
              <w:rPr>
                <w:b/>
                <w:bCs/>
                <w:spacing w:val="-3"/>
                <w:sz w:val="14"/>
                <w:szCs w:val="14"/>
              </w:rPr>
            </w:pPr>
            <w:r>
              <w:rPr>
                <w:b/>
                <w:bCs/>
                <w:spacing w:val="-3"/>
                <w:sz w:val="14"/>
                <w:szCs w:val="14"/>
              </w:rPr>
              <w:t xml:space="preserve">CONTROVALORE (in 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€</w:t>
            </w:r>
            <w:r>
              <w:rPr>
                <w:b/>
                <w:bCs/>
                <w:spacing w:val="-3"/>
                <w:sz w:val="14"/>
                <w:szCs w:val="14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8" w:after="65" w:line="164" w:lineRule="exact"/>
              <w:jc w:val="center"/>
              <w:textAlignment w:val="baseline"/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14"/>
                <w:szCs w:val="14"/>
              </w:rPr>
              <w:t>MODALITÀ’</w:t>
            </w:r>
            <w:r>
              <w:rPr>
                <w:b/>
                <w:bCs/>
                <w:sz w:val="14"/>
                <w:szCs w:val="14"/>
              </w:rPr>
              <w:br/>
              <w:t xml:space="preserve">DELL’OPERAZIONE </w:t>
            </w:r>
            <w:r>
              <w:rPr>
                <w:b/>
                <w:bCs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8" w:after="229" w:line="164" w:lineRule="exact"/>
              <w:jc w:val="center"/>
              <w:textAlignment w:val="baseline"/>
              <w:rPr>
                <w:b/>
                <w:bCs/>
                <w:spacing w:val="-2"/>
                <w:sz w:val="14"/>
                <w:szCs w:val="14"/>
              </w:rPr>
            </w:pPr>
            <w:r>
              <w:rPr>
                <w:b/>
                <w:bCs/>
                <w:spacing w:val="-2"/>
                <w:sz w:val="14"/>
                <w:szCs w:val="14"/>
              </w:rPr>
              <w:t>NOTE</w:t>
            </w:r>
          </w:p>
        </w:tc>
      </w:tr>
      <w:tr w:rsidR="00F53E8B" w:rsidTr="00AA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F53E8B" w:rsidTr="00AA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F53E8B" w:rsidTr="00AA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F53E8B" w:rsidTr="00AA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F53E8B" w:rsidTr="00AA5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7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1" w:after="66" w:line="166" w:lineRule="exact"/>
              <w:ind w:left="68"/>
              <w:textAlignment w:val="baseline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TOTALE CONTROVALORE SEZIONE A (in </w:t>
            </w:r>
            <w:r>
              <w:rPr>
                <w:rFonts w:ascii="Arial" w:hAnsi="Arial" w:cs="Arial"/>
                <w:sz w:val="14"/>
                <w:szCs w:val="14"/>
              </w:rPr>
              <w:t>€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</w:tbl>
    <w:p w:rsidR="00F53E8B" w:rsidRDefault="00F53E8B">
      <w:pPr>
        <w:kinsoku w:val="0"/>
        <w:overflowPunct w:val="0"/>
        <w:autoSpaceDE/>
        <w:autoSpaceDN/>
        <w:adjustRightInd/>
        <w:spacing w:after="124" w:line="20" w:lineRule="exact"/>
        <w:ind w:right="163"/>
        <w:textAlignment w:val="baseline"/>
        <w:rPr>
          <w:sz w:val="24"/>
          <w:szCs w:val="24"/>
        </w:rPr>
      </w:pPr>
    </w:p>
    <w:tbl>
      <w:tblPr>
        <w:tblW w:w="15195" w:type="dxa"/>
        <w:tblInd w:w="-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902"/>
        <w:gridCol w:w="941"/>
        <w:gridCol w:w="711"/>
        <w:gridCol w:w="422"/>
        <w:gridCol w:w="850"/>
        <w:gridCol w:w="427"/>
        <w:gridCol w:w="705"/>
        <w:gridCol w:w="696"/>
        <w:gridCol w:w="600"/>
        <w:gridCol w:w="658"/>
        <w:gridCol w:w="854"/>
        <w:gridCol w:w="898"/>
        <w:gridCol w:w="710"/>
        <w:gridCol w:w="764"/>
        <w:gridCol w:w="4481"/>
      </w:tblGrid>
      <w:tr w:rsidR="00F53E8B" w:rsidTr="00DF6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9"/>
        </w:trPr>
        <w:tc>
          <w:tcPr>
            <w:tcW w:w="151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8" w:after="56" w:line="240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bCs/>
              </w:rPr>
              <w:t>SEZIONE B): RELATIVA AGLI ALTRI STRUMENTI FINANZIARI COLLEGATI ALLE AZIONI</w:t>
            </w:r>
            <w:r>
              <w:rPr>
                <w:b/>
                <w:bCs/>
              </w:rPr>
              <w:br/>
              <w:t>DI CUI ALL’ART. 152-</w:t>
            </w:r>
            <w:r>
              <w:rPr>
                <w:sz w:val="22"/>
                <w:szCs w:val="22"/>
              </w:rPr>
              <w:t>sexies</w:t>
            </w:r>
            <w:r>
              <w:rPr>
                <w:b/>
                <w:bCs/>
              </w:rPr>
              <w:t xml:space="preserve">, comma 1, lett. </w:t>
            </w:r>
            <w:r>
              <w:rPr>
                <w:sz w:val="22"/>
                <w:szCs w:val="22"/>
              </w:rPr>
              <w:t>b)</w:t>
            </w:r>
          </w:p>
        </w:tc>
      </w:tr>
      <w:tr w:rsidR="00F53E8B" w:rsidTr="00DF6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3" w:after="1621" w:line="144" w:lineRule="exact"/>
              <w:ind w:right="115"/>
              <w:jc w:val="right"/>
              <w:textAlignment w:val="baseline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DATA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3" w:line="144" w:lineRule="exact"/>
              <w:jc w:val="center"/>
              <w:textAlignment w:val="baseline"/>
              <w:rPr>
                <w:b/>
                <w:bCs/>
                <w:spacing w:val="-3"/>
                <w:sz w:val="12"/>
                <w:szCs w:val="12"/>
              </w:rPr>
            </w:pPr>
            <w:r>
              <w:rPr>
                <w:b/>
                <w:bCs/>
                <w:spacing w:val="-3"/>
                <w:sz w:val="12"/>
                <w:szCs w:val="12"/>
              </w:rPr>
              <w:t>TIPO</w:t>
            </w:r>
          </w:p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20" w:after="1457" w:line="144" w:lineRule="exact"/>
              <w:jc w:val="center"/>
              <w:textAlignment w:val="baseline"/>
              <w:rPr>
                <w:b/>
                <w:bCs/>
                <w:spacing w:val="-8"/>
                <w:sz w:val="7"/>
                <w:szCs w:val="7"/>
              </w:rPr>
            </w:pPr>
            <w:r>
              <w:rPr>
                <w:b/>
                <w:bCs/>
                <w:spacing w:val="-8"/>
                <w:sz w:val="12"/>
                <w:szCs w:val="12"/>
              </w:rPr>
              <w:t xml:space="preserve">OPERAZIONE </w:t>
            </w:r>
            <w:r>
              <w:rPr>
                <w:b/>
                <w:bCs/>
                <w:spacing w:val="-8"/>
                <w:sz w:val="12"/>
                <w:szCs w:val="12"/>
                <w:vertAlign w:val="superscript"/>
              </w:rPr>
              <w:t>7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101" w:after="1314" w:line="141" w:lineRule="exact"/>
              <w:jc w:val="center"/>
              <w:textAlignment w:val="baseline"/>
              <w:rPr>
                <w:b/>
                <w:bCs/>
                <w:sz w:val="7"/>
                <w:szCs w:val="7"/>
              </w:rPr>
            </w:pPr>
            <w:r>
              <w:rPr>
                <w:b/>
                <w:bCs/>
                <w:sz w:val="12"/>
                <w:szCs w:val="12"/>
              </w:rPr>
              <w:t>TIPO STRUM.</w:t>
            </w:r>
            <w:r>
              <w:rPr>
                <w:b/>
                <w:bCs/>
                <w:sz w:val="12"/>
                <w:szCs w:val="12"/>
              </w:rPr>
              <w:br/>
              <w:t>FINANZIARIO</w:t>
            </w:r>
            <w:r>
              <w:rPr>
                <w:b/>
                <w:bCs/>
                <w:sz w:val="12"/>
                <w:szCs w:val="12"/>
              </w:rPr>
              <w:br/>
              <w:t xml:space="preserve">COLLEGATO </w:t>
            </w:r>
            <w:r>
              <w:rPr>
                <w:b/>
                <w:bCs/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105" w:after="1459" w:line="137" w:lineRule="exact"/>
              <w:jc w:val="center"/>
              <w:textAlignment w:val="baseline"/>
              <w:rPr>
                <w:b/>
                <w:bCs/>
                <w:sz w:val="7"/>
                <w:szCs w:val="7"/>
              </w:rPr>
            </w:pPr>
            <w:r>
              <w:rPr>
                <w:b/>
                <w:bCs/>
                <w:sz w:val="12"/>
                <w:szCs w:val="12"/>
              </w:rPr>
              <w:t>TIPO</w:t>
            </w:r>
            <w:r>
              <w:rPr>
                <w:b/>
                <w:bCs/>
                <w:sz w:val="12"/>
                <w:szCs w:val="12"/>
              </w:rPr>
              <w:br/>
              <w:t xml:space="preserve">FACOLTÀ </w:t>
            </w:r>
            <w:r>
              <w:rPr>
                <w:b/>
                <w:bCs/>
                <w:sz w:val="12"/>
                <w:szCs w:val="12"/>
                <w:vertAlign w:val="superscript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3" w:after="484" w:line="144" w:lineRule="exact"/>
              <w:jc w:val="center"/>
              <w:textAlignment w:val="baseline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STRUMENTO</w:t>
            </w:r>
            <w:r>
              <w:rPr>
                <w:b/>
                <w:bCs/>
                <w:sz w:val="12"/>
                <w:szCs w:val="12"/>
              </w:rPr>
              <w:br/>
              <w:t>FINANZIARIO</w:t>
            </w:r>
            <w:r>
              <w:rPr>
                <w:b/>
                <w:bCs/>
                <w:sz w:val="12"/>
                <w:szCs w:val="12"/>
              </w:rPr>
              <w:br/>
              <w:t>COLLEGATO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3" w:after="628" w:line="144" w:lineRule="exact"/>
              <w:jc w:val="center"/>
              <w:textAlignment w:val="baseline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AZIONE</w:t>
            </w:r>
            <w:r>
              <w:rPr>
                <w:b/>
                <w:bCs/>
                <w:sz w:val="12"/>
                <w:szCs w:val="12"/>
              </w:rPr>
              <w:br/>
              <w:t>SOTTOSTANTE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3" w:after="628" w:line="144" w:lineRule="exact"/>
              <w:jc w:val="center"/>
              <w:textAlignment w:val="baseline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INVESTIMENTO/</w:t>
            </w:r>
            <w:r>
              <w:rPr>
                <w:b/>
                <w:bCs/>
                <w:sz w:val="12"/>
                <w:szCs w:val="12"/>
              </w:rPr>
              <w:br/>
              <w:t>DISINVESTIMENTO EFFETTIVO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3" w:line="144" w:lineRule="exact"/>
              <w:jc w:val="center"/>
              <w:textAlignment w:val="baseline"/>
              <w:rPr>
                <w:b/>
                <w:bCs/>
                <w:spacing w:val="-2"/>
                <w:sz w:val="12"/>
                <w:szCs w:val="12"/>
              </w:rPr>
            </w:pPr>
            <w:r>
              <w:rPr>
                <w:b/>
                <w:bCs/>
                <w:spacing w:val="-2"/>
                <w:sz w:val="12"/>
                <w:szCs w:val="12"/>
              </w:rPr>
              <w:t>INVESTIMENTO/</w:t>
            </w:r>
          </w:p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after="484" w:line="144" w:lineRule="exact"/>
              <w:jc w:val="center"/>
              <w:textAlignment w:val="baseline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DISINVESTIMENTO POTENZIALE</w:t>
            </w:r>
            <w:r>
              <w:rPr>
                <w:b/>
                <w:bCs/>
                <w:sz w:val="12"/>
                <w:szCs w:val="12"/>
              </w:rPr>
              <w:br/>
              <w:t>(NOZIONALE)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3" w:after="628" w:line="144" w:lineRule="exact"/>
              <w:jc w:val="center"/>
              <w:textAlignment w:val="baseline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DATA</w:t>
            </w:r>
            <w:r>
              <w:rPr>
                <w:b/>
                <w:bCs/>
                <w:sz w:val="12"/>
                <w:szCs w:val="12"/>
              </w:rPr>
              <w:br/>
              <w:t>SCADENZA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3" w:after="772" w:line="144" w:lineRule="exact"/>
              <w:jc w:val="center"/>
              <w:textAlignment w:val="baseline"/>
              <w:rPr>
                <w:b/>
                <w:bCs/>
                <w:spacing w:val="-2"/>
                <w:sz w:val="12"/>
                <w:szCs w:val="12"/>
              </w:rPr>
            </w:pPr>
            <w:r>
              <w:rPr>
                <w:b/>
                <w:bCs/>
                <w:spacing w:val="-2"/>
                <w:sz w:val="12"/>
                <w:szCs w:val="12"/>
              </w:rPr>
              <w:t>NOTE</w:t>
            </w:r>
          </w:p>
        </w:tc>
      </w:tr>
      <w:tr w:rsidR="00F53E8B" w:rsidTr="00DF6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68" w:after="479" w:line="144" w:lineRule="exact"/>
              <w:ind w:left="72"/>
              <w:textAlignment w:val="baseline"/>
              <w:rPr>
                <w:b/>
                <w:bCs/>
                <w:spacing w:val="-13"/>
                <w:sz w:val="8"/>
                <w:szCs w:val="8"/>
              </w:rPr>
            </w:pPr>
            <w:r>
              <w:rPr>
                <w:b/>
                <w:bCs/>
                <w:spacing w:val="-13"/>
                <w:sz w:val="12"/>
                <w:szCs w:val="12"/>
              </w:rPr>
              <w:t>COD. ISIN</w:t>
            </w:r>
            <w:r>
              <w:rPr>
                <w:b/>
                <w:bCs/>
                <w:spacing w:val="-13"/>
                <w:sz w:val="12"/>
                <w:szCs w:val="12"/>
                <w:vertAlign w:val="superscrip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107" w:after="468" w:line="130" w:lineRule="exact"/>
              <w:ind w:left="216" w:hanging="144"/>
              <w:textAlignment w:val="baseline"/>
              <w:rPr>
                <w:b/>
                <w:bCs/>
                <w:sz w:val="7"/>
                <w:szCs w:val="7"/>
              </w:rPr>
            </w:pPr>
            <w:r>
              <w:rPr>
                <w:b/>
                <w:bCs/>
                <w:sz w:val="12"/>
                <w:szCs w:val="12"/>
              </w:rPr>
              <w:t xml:space="preserve">DENOMINA ZIONE </w:t>
            </w:r>
            <w:r>
              <w:rPr>
                <w:b/>
                <w:bCs/>
                <w:sz w:val="12"/>
                <w:szCs w:val="12"/>
                <w:vertAlign w:val="superscript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68" w:after="479" w:line="144" w:lineRule="exact"/>
              <w:ind w:left="108"/>
              <w:textAlignment w:val="baseline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COD. ISIN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107" w:after="468" w:line="130" w:lineRule="exact"/>
              <w:ind w:left="144" w:hanging="144"/>
              <w:textAlignment w:val="baseline"/>
              <w:rPr>
                <w:b/>
                <w:bCs/>
                <w:sz w:val="7"/>
                <w:szCs w:val="7"/>
              </w:rPr>
            </w:pPr>
            <w:r>
              <w:rPr>
                <w:b/>
                <w:bCs/>
                <w:sz w:val="12"/>
                <w:szCs w:val="12"/>
              </w:rPr>
              <w:t xml:space="preserve">DENOMINA ZIONE </w:t>
            </w:r>
            <w:r>
              <w:rPr>
                <w:b/>
                <w:bCs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68" w:after="623" w:line="144" w:lineRule="exact"/>
              <w:jc w:val="center"/>
              <w:textAlignment w:val="baseline"/>
              <w:rPr>
                <w:b/>
                <w:bCs/>
                <w:spacing w:val="-6"/>
                <w:sz w:val="12"/>
                <w:szCs w:val="12"/>
              </w:rPr>
            </w:pPr>
            <w:r>
              <w:rPr>
                <w:b/>
                <w:bCs/>
                <w:spacing w:val="-6"/>
                <w:sz w:val="12"/>
                <w:szCs w:val="12"/>
              </w:rPr>
              <w:t>QUANTITÀ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101" w:after="462" w:line="136" w:lineRule="exact"/>
              <w:ind w:left="144"/>
              <w:textAlignment w:val="baseline"/>
              <w:rPr>
                <w:b/>
                <w:bCs/>
                <w:spacing w:val="-7"/>
                <w:sz w:val="7"/>
                <w:szCs w:val="7"/>
              </w:rPr>
            </w:pPr>
            <w:r>
              <w:rPr>
                <w:b/>
                <w:bCs/>
                <w:spacing w:val="-7"/>
                <w:sz w:val="12"/>
                <w:szCs w:val="12"/>
              </w:rPr>
              <w:t xml:space="preserve">PREZZO (in </w:t>
            </w:r>
            <w:r>
              <w:rPr>
                <w:rFonts w:ascii="Arial" w:hAnsi="Arial" w:cs="Arial"/>
                <w:spacing w:val="-7"/>
                <w:sz w:val="12"/>
                <w:szCs w:val="12"/>
              </w:rPr>
              <w:t>€</w:t>
            </w:r>
            <w:r>
              <w:rPr>
                <w:b/>
                <w:bCs/>
                <w:spacing w:val="-7"/>
                <w:sz w:val="12"/>
                <w:szCs w:val="12"/>
              </w:rPr>
              <w:t xml:space="preserve">) </w:t>
            </w:r>
            <w:r>
              <w:rPr>
                <w:b/>
                <w:bCs/>
                <w:spacing w:val="-7"/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68" w:after="479" w:line="144" w:lineRule="exact"/>
              <w:ind w:left="216" w:hanging="144"/>
              <w:textAlignment w:val="baseline"/>
              <w:rPr>
                <w:b/>
                <w:bCs/>
                <w:spacing w:val="-5"/>
                <w:sz w:val="12"/>
                <w:szCs w:val="12"/>
              </w:rPr>
            </w:pPr>
            <w:r>
              <w:rPr>
                <w:b/>
                <w:bCs/>
                <w:spacing w:val="-5"/>
                <w:sz w:val="12"/>
                <w:szCs w:val="12"/>
              </w:rPr>
              <w:t xml:space="preserve">CONTROV (in </w:t>
            </w:r>
            <w:r>
              <w:rPr>
                <w:rFonts w:ascii="Arial" w:hAnsi="Arial" w:cs="Arial"/>
                <w:spacing w:val="-5"/>
                <w:sz w:val="12"/>
                <w:szCs w:val="12"/>
              </w:rPr>
              <w:t>€</w:t>
            </w:r>
            <w:r>
              <w:rPr>
                <w:b/>
                <w:bCs/>
                <w:spacing w:val="-5"/>
                <w:sz w:val="12"/>
                <w:szCs w:val="12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68" w:after="479" w:line="144" w:lineRule="exact"/>
              <w:jc w:val="center"/>
              <w:textAlignment w:val="baseline"/>
              <w:rPr>
                <w:b/>
                <w:bCs/>
                <w:spacing w:val="-9"/>
                <w:sz w:val="12"/>
                <w:szCs w:val="12"/>
              </w:rPr>
            </w:pPr>
            <w:r>
              <w:rPr>
                <w:b/>
                <w:bCs/>
                <w:spacing w:val="-9"/>
                <w:sz w:val="12"/>
                <w:szCs w:val="12"/>
              </w:rPr>
              <w:t>QUANTITÀ</w:t>
            </w:r>
            <w:r>
              <w:rPr>
                <w:b/>
                <w:bCs/>
                <w:spacing w:val="-9"/>
                <w:sz w:val="12"/>
                <w:szCs w:val="12"/>
              </w:rPr>
              <w:br/>
              <w:t>DEL SOTTOST.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68" w:after="47" w:line="144" w:lineRule="exact"/>
              <w:jc w:val="center"/>
              <w:textAlignment w:val="baseline"/>
              <w:rPr>
                <w:b/>
                <w:bCs/>
                <w:spacing w:val="-6"/>
                <w:sz w:val="12"/>
                <w:szCs w:val="12"/>
              </w:rPr>
            </w:pPr>
            <w:r>
              <w:rPr>
                <w:b/>
                <w:bCs/>
                <w:spacing w:val="-6"/>
                <w:sz w:val="12"/>
                <w:szCs w:val="12"/>
              </w:rPr>
              <w:t>PREZZO</w:t>
            </w:r>
            <w:r>
              <w:rPr>
                <w:b/>
                <w:bCs/>
                <w:spacing w:val="-6"/>
                <w:sz w:val="12"/>
                <w:szCs w:val="12"/>
              </w:rPr>
              <w:br/>
              <w:t>D’ESERCIZIO O</w:t>
            </w:r>
            <w:r>
              <w:rPr>
                <w:b/>
                <w:bCs/>
                <w:spacing w:val="-6"/>
                <w:sz w:val="12"/>
                <w:szCs w:val="12"/>
              </w:rPr>
              <w:br/>
              <w:t>REGOLAMENT</w:t>
            </w:r>
            <w:r>
              <w:rPr>
                <w:b/>
                <w:bCs/>
                <w:spacing w:val="-6"/>
                <w:sz w:val="12"/>
                <w:szCs w:val="12"/>
              </w:rPr>
              <w:br/>
              <w:t>O</w:t>
            </w:r>
            <w:r>
              <w:rPr>
                <w:b/>
                <w:bCs/>
                <w:spacing w:val="-6"/>
                <w:sz w:val="12"/>
                <w:szCs w:val="12"/>
              </w:rPr>
              <w:br/>
              <w:t xml:space="preserve">(in </w:t>
            </w:r>
            <w:r>
              <w:rPr>
                <w:rFonts w:ascii="Arial" w:hAnsi="Arial" w:cs="Arial"/>
                <w:spacing w:val="-6"/>
                <w:sz w:val="12"/>
                <w:szCs w:val="12"/>
              </w:rPr>
              <w:t>€</w:t>
            </w:r>
            <w:r>
              <w:rPr>
                <w:b/>
                <w:bCs/>
                <w:spacing w:val="-6"/>
                <w:sz w:val="12"/>
                <w:szCs w:val="12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68" w:after="479" w:line="144" w:lineRule="exact"/>
              <w:ind w:left="216" w:hanging="144"/>
              <w:textAlignment w:val="baseline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CONTROV (in </w:t>
            </w:r>
            <w:r>
              <w:rPr>
                <w:rFonts w:ascii="Arial" w:hAnsi="Arial" w:cs="Arial"/>
                <w:sz w:val="12"/>
                <w:szCs w:val="12"/>
              </w:rPr>
              <w:t>€</w:t>
            </w:r>
            <w:r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F53E8B" w:rsidTr="00DF6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F53E8B" w:rsidTr="00DF6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F53E8B" w:rsidTr="00DF6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F53E8B" w:rsidTr="00DF6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F53E8B" w:rsidTr="00DF6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92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5" w:after="56" w:line="166" w:lineRule="exact"/>
              <w:ind w:right="5335"/>
              <w:jc w:val="right"/>
              <w:textAlignment w:val="baseline"/>
              <w:rPr>
                <w:b/>
                <w:bCs/>
                <w:spacing w:val="-3"/>
                <w:sz w:val="14"/>
                <w:szCs w:val="14"/>
              </w:rPr>
            </w:pPr>
            <w:r>
              <w:rPr>
                <w:b/>
                <w:bCs/>
                <w:spacing w:val="-3"/>
                <w:sz w:val="14"/>
                <w:szCs w:val="14"/>
              </w:rPr>
              <w:t xml:space="preserve">TOTALE CONTROVALORE POTENZIALE SEZIONE B (in </w:t>
            </w:r>
            <w:r>
              <w:rPr>
                <w:rFonts w:ascii="Arial" w:hAnsi="Arial" w:cs="Arial"/>
                <w:spacing w:val="-3"/>
                <w:sz w:val="14"/>
                <w:szCs w:val="14"/>
              </w:rPr>
              <w:t>€</w:t>
            </w:r>
            <w:r>
              <w:rPr>
                <w:b/>
                <w:bCs/>
                <w:spacing w:val="-3"/>
                <w:sz w:val="14"/>
                <w:szCs w:val="14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  <w:tr w:rsidR="00F53E8B" w:rsidTr="00DF6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7"/>
        </w:trPr>
        <w:tc>
          <w:tcPr>
            <w:tcW w:w="92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spacing w:before="76" w:after="55" w:line="166" w:lineRule="exact"/>
              <w:ind w:right="5335"/>
              <w:jc w:val="right"/>
              <w:textAlignment w:val="baseline"/>
              <w:rPr>
                <w:b/>
                <w:bCs/>
                <w:spacing w:val="-2"/>
                <w:sz w:val="14"/>
                <w:szCs w:val="14"/>
              </w:rPr>
            </w:pPr>
            <w:r>
              <w:rPr>
                <w:b/>
                <w:bCs/>
                <w:spacing w:val="-2"/>
                <w:sz w:val="14"/>
                <w:szCs w:val="14"/>
              </w:rPr>
              <w:t xml:space="preserve">TOTALE CONTROVALORE SEZIONE A + SEZIONE B (in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€</w:t>
            </w:r>
            <w:r>
              <w:rPr>
                <w:b/>
                <w:bCs/>
                <w:spacing w:val="-2"/>
                <w:sz w:val="14"/>
                <w:szCs w:val="14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3E8B" w:rsidRDefault="00F53E8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</w:tr>
    </w:tbl>
    <w:p w:rsidR="00F53E8B" w:rsidRDefault="00F53E8B">
      <w:pPr>
        <w:kinsoku w:val="0"/>
        <w:overflowPunct w:val="0"/>
        <w:autoSpaceDE/>
        <w:autoSpaceDN/>
        <w:adjustRightInd/>
        <w:spacing w:after="368" w:line="20" w:lineRule="exact"/>
        <w:ind w:right="110"/>
        <w:textAlignment w:val="baseline"/>
        <w:rPr>
          <w:sz w:val="24"/>
          <w:szCs w:val="24"/>
        </w:rPr>
      </w:pPr>
    </w:p>
    <w:p w:rsidR="00A3676F" w:rsidRDefault="00A3676F">
      <w:pPr>
        <w:kinsoku w:val="0"/>
        <w:overflowPunct w:val="0"/>
        <w:autoSpaceDE/>
        <w:autoSpaceDN/>
        <w:adjustRightInd/>
        <w:spacing w:before="2" w:line="233" w:lineRule="exact"/>
        <w:ind w:left="1008"/>
        <w:textAlignment w:val="baseline"/>
        <w:rPr>
          <w:b/>
          <w:bCs/>
          <w:spacing w:val="15"/>
          <w:sz w:val="19"/>
          <w:szCs w:val="19"/>
        </w:rPr>
      </w:pPr>
    </w:p>
    <w:p w:rsidR="00CF5881" w:rsidRDefault="00CF5881">
      <w:pPr>
        <w:kinsoku w:val="0"/>
        <w:overflowPunct w:val="0"/>
        <w:autoSpaceDE/>
        <w:autoSpaceDN/>
        <w:adjustRightInd/>
        <w:spacing w:before="2" w:line="233" w:lineRule="exact"/>
        <w:ind w:left="1008"/>
        <w:textAlignment w:val="baseline"/>
        <w:rPr>
          <w:b/>
          <w:bCs/>
          <w:spacing w:val="15"/>
          <w:sz w:val="19"/>
          <w:szCs w:val="19"/>
        </w:rPr>
      </w:pPr>
    </w:p>
    <w:p w:rsidR="00CF5881" w:rsidRDefault="00CF5881">
      <w:pPr>
        <w:kinsoku w:val="0"/>
        <w:overflowPunct w:val="0"/>
        <w:autoSpaceDE/>
        <w:autoSpaceDN/>
        <w:adjustRightInd/>
        <w:spacing w:before="2" w:line="233" w:lineRule="exact"/>
        <w:ind w:left="1008"/>
        <w:textAlignment w:val="baseline"/>
        <w:rPr>
          <w:b/>
          <w:bCs/>
          <w:spacing w:val="15"/>
          <w:sz w:val="19"/>
          <w:szCs w:val="19"/>
        </w:rPr>
      </w:pPr>
    </w:p>
    <w:p w:rsidR="00CF5881" w:rsidRDefault="00CF5881">
      <w:pPr>
        <w:kinsoku w:val="0"/>
        <w:overflowPunct w:val="0"/>
        <w:autoSpaceDE/>
        <w:autoSpaceDN/>
        <w:adjustRightInd/>
        <w:spacing w:before="2" w:line="233" w:lineRule="exact"/>
        <w:ind w:left="1008"/>
        <w:textAlignment w:val="baseline"/>
        <w:rPr>
          <w:b/>
          <w:bCs/>
          <w:spacing w:val="15"/>
          <w:sz w:val="19"/>
          <w:szCs w:val="19"/>
        </w:rPr>
      </w:pPr>
    </w:p>
    <w:p w:rsidR="00CF5881" w:rsidRDefault="00CF5881">
      <w:pPr>
        <w:kinsoku w:val="0"/>
        <w:overflowPunct w:val="0"/>
        <w:autoSpaceDE/>
        <w:autoSpaceDN/>
        <w:adjustRightInd/>
        <w:spacing w:before="2" w:line="233" w:lineRule="exact"/>
        <w:ind w:left="1008"/>
        <w:textAlignment w:val="baseline"/>
        <w:rPr>
          <w:b/>
          <w:bCs/>
          <w:spacing w:val="15"/>
          <w:sz w:val="19"/>
          <w:szCs w:val="19"/>
        </w:rPr>
      </w:pPr>
    </w:p>
    <w:p w:rsidR="00CF5881" w:rsidRDefault="00CF5881">
      <w:pPr>
        <w:kinsoku w:val="0"/>
        <w:overflowPunct w:val="0"/>
        <w:autoSpaceDE/>
        <w:autoSpaceDN/>
        <w:adjustRightInd/>
        <w:spacing w:before="2" w:line="233" w:lineRule="exact"/>
        <w:ind w:left="1008"/>
        <w:textAlignment w:val="baseline"/>
        <w:rPr>
          <w:b/>
          <w:bCs/>
          <w:spacing w:val="15"/>
          <w:sz w:val="19"/>
          <w:szCs w:val="19"/>
        </w:rPr>
      </w:pPr>
    </w:p>
    <w:p w:rsidR="00CF5881" w:rsidRDefault="00CF5881">
      <w:pPr>
        <w:kinsoku w:val="0"/>
        <w:overflowPunct w:val="0"/>
        <w:autoSpaceDE/>
        <w:autoSpaceDN/>
        <w:adjustRightInd/>
        <w:spacing w:before="2" w:line="233" w:lineRule="exact"/>
        <w:ind w:left="1008"/>
        <w:textAlignment w:val="baseline"/>
        <w:rPr>
          <w:b/>
          <w:bCs/>
          <w:spacing w:val="15"/>
          <w:sz w:val="19"/>
          <w:szCs w:val="19"/>
        </w:rPr>
      </w:pPr>
    </w:p>
    <w:p w:rsidR="00CF5881" w:rsidRDefault="008B7381" w:rsidP="00CF5881">
      <w:pPr>
        <w:kinsoku w:val="0"/>
        <w:overflowPunct w:val="0"/>
        <w:autoSpaceDE/>
        <w:autoSpaceDN/>
        <w:adjustRightInd/>
        <w:spacing w:after="213" w:line="225" w:lineRule="exact"/>
        <w:ind w:left="432"/>
        <w:textAlignment w:val="baseline"/>
        <w:rPr>
          <w:b/>
          <w:bCs/>
          <w:spacing w:val="15"/>
          <w:sz w:val="19"/>
          <w:szCs w:val="19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978535</wp:posOffset>
                </wp:positionV>
                <wp:extent cx="6599555" cy="0"/>
                <wp:effectExtent l="0" t="0" r="0" b="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95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95pt,77.05pt" to="556.6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M/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" o:allowincell="f" strokeweight=".7pt">
                <w10:wrap type="square" anchorx="page" anchory="page"/>
              </v:line>
            </w:pict>
          </mc:Fallback>
        </mc:AlternateContent>
      </w:r>
      <w:r w:rsidR="00CF5881">
        <w:rPr>
          <w:b/>
          <w:bCs/>
          <w:spacing w:val="15"/>
          <w:sz w:val="19"/>
          <w:szCs w:val="19"/>
        </w:rPr>
        <w:t>NOTE</w:t>
      </w:r>
    </w:p>
    <w:p w:rsidR="00CF5881" w:rsidRDefault="00CF5881" w:rsidP="00CF5881">
      <w:pPr>
        <w:kinsoku w:val="0"/>
        <w:overflowPunct w:val="0"/>
        <w:autoSpaceDE/>
        <w:autoSpaceDN/>
        <w:adjustRightInd/>
        <w:spacing w:before="285" w:line="238" w:lineRule="exact"/>
        <w:ind w:left="284" w:right="-10"/>
        <w:jc w:val="both"/>
        <w:textAlignment w:val="baseline"/>
        <w:rPr>
          <w:b/>
          <w:bCs/>
          <w:sz w:val="22"/>
          <w:szCs w:val="22"/>
        </w:rPr>
      </w:pPr>
    </w:p>
    <w:p w:rsidR="00CF5881" w:rsidRDefault="008B7381" w:rsidP="00CF5881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285" w:line="238" w:lineRule="exact"/>
        <w:ind w:left="284" w:right="-10" w:firstLine="0"/>
        <w:jc w:val="both"/>
        <w:textAlignment w:val="baseline"/>
        <w:rPr>
          <w:b/>
          <w:bCs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7098665</wp:posOffset>
                </wp:positionV>
                <wp:extent cx="1899920" cy="0"/>
                <wp:effectExtent l="0" t="0" r="0" b="0"/>
                <wp:wrapSquare wrapText="bothSides"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7pt,558.95pt" to="186.3pt,5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" o:allowincell="f" strokeweight=".7pt">
                <w10:wrap type="square" anchorx="page" anchory="page"/>
              </v:line>
            </w:pict>
          </mc:Fallback>
        </mc:AlternateContent>
      </w:r>
      <w:r w:rsidR="00CF5881">
        <w:rPr>
          <w:b/>
          <w:bCs/>
          <w:sz w:val="22"/>
          <w:szCs w:val="22"/>
        </w:rPr>
        <w:t>Questa sezione relativa ai dati anagrafici del soggetto non va compilata nel caso in cui il soggetto coincida con il dichiarante della sezione 1.1</w:t>
      </w:r>
    </w:p>
    <w:p w:rsidR="00CF5881" w:rsidRDefault="00CF5881" w:rsidP="00CF5881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285" w:line="238" w:lineRule="exact"/>
        <w:ind w:left="284" w:right="-10" w:firstLine="0"/>
        <w:jc w:val="both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Indicare la tipologia di operazione, effettuata anche mediante l’esercizio di strumenti finanziari collegati</w:t>
      </w:r>
    </w:p>
    <w:p w:rsidR="00CF5881" w:rsidRDefault="00CF5881" w:rsidP="00CF5881">
      <w:pPr>
        <w:kinsoku w:val="0"/>
        <w:overflowPunct w:val="0"/>
        <w:autoSpaceDE/>
        <w:autoSpaceDN/>
        <w:adjustRightInd/>
        <w:spacing w:before="3" w:line="236" w:lineRule="exact"/>
        <w:ind w:left="1008" w:right="-10"/>
        <w:jc w:val="both"/>
        <w:textAlignment w:val="baseline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A= acquisto</w:t>
      </w:r>
    </w:p>
    <w:p w:rsidR="00CF5881" w:rsidRDefault="00CF5881" w:rsidP="00CF5881">
      <w:pPr>
        <w:kinsoku w:val="0"/>
        <w:overflowPunct w:val="0"/>
        <w:autoSpaceDE/>
        <w:autoSpaceDN/>
        <w:adjustRightInd/>
        <w:spacing w:line="237" w:lineRule="exact"/>
        <w:ind w:left="1008" w:right="-10"/>
        <w:jc w:val="both"/>
        <w:textAlignment w:val="baseline"/>
        <w:rPr>
          <w:b/>
          <w:bCs/>
          <w:spacing w:val="3"/>
          <w:sz w:val="22"/>
          <w:szCs w:val="22"/>
        </w:rPr>
      </w:pPr>
      <w:r>
        <w:rPr>
          <w:b/>
          <w:bCs/>
          <w:spacing w:val="3"/>
          <w:sz w:val="22"/>
          <w:szCs w:val="22"/>
        </w:rPr>
        <w:t>V= vendita</w:t>
      </w:r>
    </w:p>
    <w:p w:rsidR="00CF5881" w:rsidRDefault="00CF5881" w:rsidP="00CF5881">
      <w:pPr>
        <w:kinsoku w:val="0"/>
        <w:overflowPunct w:val="0"/>
        <w:autoSpaceDE/>
        <w:autoSpaceDN/>
        <w:adjustRightInd/>
        <w:spacing w:before="2" w:line="236" w:lineRule="exact"/>
        <w:ind w:left="1008" w:right="-1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S= sottoscrizione</w:t>
      </w:r>
    </w:p>
    <w:p w:rsidR="00CF5881" w:rsidRDefault="00CF5881" w:rsidP="00CF5881">
      <w:pPr>
        <w:kinsoku w:val="0"/>
        <w:overflowPunct w:val="0"/>
        <w:autoSpaceDE/>
        <w:autoSpaceDN/>
        <w:adjustRightInd/>
        <w:spacing w:line="237" w:lineRule="exact"/>
        <w:ind w:left="1008" w:right="-10"/>
        <w:jc w:val="both"/>
        <w:textAlignment w:val="baseline"/>
        <w:rPr>
          <w:b/>
          <w:bCs/>
          <w:spacing w:val="3"/>
          <w:sz w:val="22"/>
          <w:szCs w:val="22"/>
        </w:rPr>
      </w:pPr>
      <w:r>
        <w:rPr>
          <w:b/>
          <w:bCs/>
          <w:spacing w:val="3"/>
          <w:sz w:val="22"/>
          <w:szCs w:val="22"/>
        </w:rPr>
        <w:t>X= scambio</w:t>
      </w:r>
    </w:p>
    <w:p w:rsidR="00CF5881" w:rsidRDefault="00CF5881" w:rsidP="00CF5881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285" w:line="238" w:lineRule="exact"/>
        <w:ind w:left="284" w:right="-10" w:firstLine="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 codice isin deve sempre essere indicato qualora lo strumento finanziario ne abbia ricevuto l’assegnazione da un’agenzia di codifica internazionale (es. U.I.C. per l’Italia)</w:t>
      </w:r>
    </w:p>
    <w:p w:rsidR="00CF5881" w:rsidRDefault="00CF5881" w:rsidP="00CF5881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285" w:line="238" w:lineRule="exact"/>
        <w:ind w:left="284" w:right="-10" w:firstLine="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Indicare lo strumento finanziario oggetto dell’operazione:</w:t>
      </w:r>
    </w:p>
    <w:p w:rsidR="00CF5881" w:rsidRDefault="00CF5881" w:rsidP="00CF5881">
      <w:pPr>
        <w:kinsoku w:val="0"/>
        <w:overflowPunct w:val="0"/>
        <w:autoSpaceDE/>
        <w:autoSpaceDN/>
        <w:adjustRightInd/>
        <w:spacing w:line="238" w:lineRule="exact"/>
        <w:ind w:left="1008" w:right="-10"/>
        <w:jc w:val="both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AZO = azioni ordinarie</w:t>
      </w:r>
    </w:p>
    <w:p w:rsidR="00CF5881" w:rsidRDefault="00CF5881" w:rsidP="00CF5881">
      <w:pPr>
        <w:kinsoku w:val="0"/>
        <w:overflowPunct w:val="0"/>
        <w:autoSpaceDE/>
        <w:autoSpaceDN/>
        <w:adjustRightInd/>
        <w:spacing w:before="2" w:line="236" w:lineRule="exact"/>
        <w:ind w:left="1008" w:right="-1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AZP = azioni privilegiate</w:t>
      </w:r>
    </w:p>
    <w:p w:rsidR="00CF5881" w:rsidRDefault="00CF5881" w:rsidP="00CF5881">
      <w:pPr>
        <w:kinsoku w:val="0"/>
        <w:overflowPunct w:val="0"/>
        <w:autoSpaceDE/>
        <w:autoSpaceDN/>
        <w:adjustRightInd/>
        <w:spacing w:line="237" w:lineRule="exact"/>
        <w:ind w:left="1008" w:right="-1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AZR = azioni di risparmio</w:t>
      </w:r>
    </w:p>
    <w:p w:rsidR="00CF5881" w:rsidRDefault="00CF5881" w:rsidP="00CF5881">
      <w:pPr>
        <w:kinsoku w:val="0"/>
        <w:overflowPunct w:val="0"/>
        <w:autoSpaceDE/>
        <w:autoSpaceDN/>
        <w:adjustRightInd/>
        <w:spacing w:before="2" w:line="233" w:lineRule="exact"/>
        <w:ind w:left="1008" w:right="-10"/>
        <w:jc w:val="both"/>
        <w:textAlignment w:val="baseline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QFC = quote di fondi chiusi quotati</w:t>
      </w:r>
    </w:p>
    <w:p w:rsidR="00CF5881" w:rsidRPr="00517240" w:rsidRDefault="00CF5881" w:rsidP="00CF5881">
      <w:pPr>
        <w:kinsoku w:val="0"/>
        <w:overflowPunct w:val="0"/>
        <w:autoSpaceDE/>
        <w:autoSpaceDN/>
        <w:adjustRightInd/>
        <w:spacing w:before="2" w:line="233" w:lineRule="exact"/>
        <w:ind w:left="1008" w:right="-10"/>
        <w:jc w:val="both"/>
        <w:textAlignment w:val="baseline"/>
        <w:rPr>
          <w:b/>
          <w:bCs/>
          <w:spacing w:val="-2"/>
          <w:sz w:val="22"/>
          <w:szCs w:val="22"/>
        </w:rPr>
      </w:pPr>
      <w:r w:rsidRPr="00517240">
        <w:rPr>
          <w:b/>
          <w:bCs/>
          <w:spacing w:val="-2"/>
          <w:sz w:val="22"/>
          <w:szCs w:val="22"/>
        </w:rPr>
        <w:t>EQV = altri strumenti finanziari, equivalenti alle azioni, rappresentanti tali azioni</w:t>
      </w:r>
    </w:p>
    <w:p w:rsidR="00CF5881" w:rsidRDefault="00CF5881" w:rsidP="00CF5881">
      <w:pPr>
        <w:kinsoku w:val="0"/>
        <w:overflowPunct w:val="0"/>
        <w:autoSpaceDE/>
        <w:autoSpaceDN/>
        <w:adjustRightInd/>
        <w:spacing w:before="2" w:line="233" w:lineRule="exact"/>
        <w:ind w:left="1008" w:right="-10"/>
        <w:jc w:val="both"/>
        <w:textAlignment w:val="baseline"/>
        <w:rPr>
          <w:b/>
          <w:bCs/>
          <w:spacing w:val="-2"/>
          <w:sz w:val="22"/>
          <w:szCs w:val="22"/>
        </w:rPr>
      </w:pPr>
      <w:r w:rsidRPr="00517240">
        <w:rPr>
          <w:b/>
          <w:bCs/>
          <w:spacing w:val="-2"/>
          <w:sz w:val="22"/>
          <w:szCs w:val="22"/>
        </w:rPr>
        <w:t>OBCV = Obbligazioni convertibili o altri strumenti finanziari scambiabili con azioni</w:t>
      </w:r>
    </w:p>
    <w:p w:rsidR="00CF5881" w:rsidRDefault="00CF5881" w:rsidP="00CF5881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285" w:line="238" w:lineRule="exact"/>
        <w:ind w:left="284" w:right="-10" w:firstLine="0"/>
        <w:jc w:val="both"/>
        <w:textAlignment w:val="baseline"/>
        <w:rPr>
          <w:b/>
          <w:bCs/>
          <w:spacing w:val="-2"/>
          <w:sz w:val="22"/>
          <w:szCs w:val="22"/>
        </w:rPr>
      </w:pPr>
      <w:r w:rsidRPr="00517240">
        <w:rPr>
          <w:b/>
          <w:bCs/>
          <w:spacing w:val="-2"/>
          <w:sz w:val="22"/>
          <w:szCs w:val="22"/>
        </w:rPr>
        <w:t>Nel caso in cui nel corso della giornata per un dato titolo sia stata effettuata più di una operazione dello stesso tipo (vedi nota 4) e con la stessa modalità (vedi nota 6) indicare il prezzo medio ponderato delle suddette operazioni. Nel caso di obbligazioni convertibili deve essere indicato in centesimi (es. obbligazione quotata</w:t>
      </w:r>
      <w:r>
        <w:rPr>
          <w:b/>
          <w:bCs/>
          <w:spacing w:val="-2"/>
          <w:sz w:val="22"/>
          <w:szCs w:val="22"/>
        </w:rPr>
        <w:t xml:space="preserve"> </w:t>
      </w:r>
      <w:r w:rsidRPr="00517240">
        <w:rPr>
          <w:b/>
          <w:bCs/>
          <w:spacing w:val="-2"/>
          <w:sz w:val="22"/>
          <w:szCs w:val="22"/>
        </w:rPr>
        <w:t>sotto alla pari a un prezzo di 99 indicare 0,99, quotata sopra alla pari ad un prezzo di 101 indicare 1.01</w:t>
      </w:r>
    </w:p>
    <w:p w:rsidR="00CF5881" w:rsidRDefault="00CF5881" w:rsidP="00CF5881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285" w:line="238" w:lineRule="exact"/>
        <w:ind w:left="284" w:right="-10" w:firstLine="0"/>
        <w:jc w:val="both"/>
        <w:textAlignment w:val="baseline"/>
        <w:rPr>
          <w:b/>
          <w:bCs/>
          <w:spacing w:val="-2"/>
          <w:sz w:val="22"/>
          <w:szCs w:val="22"/>
        </w:rPr>
      </w:pPr>
      <w:r w:rsidRPr="00517240">
        <w:rPr>
          <w:b/>
          <w:bCs/>
          <w:spacing w:val="-2"/>
          <w:sz w:val="22"/>
          <w:szCs w:val="22"/>
        </w:rPr>
        <w:t>Indicare l’origine dell’operazione:</w:t>
      </w:r>
    </w:p>
    <w:p w:rsidR="00CF5881" w:rsidRPr="00517240" w:rsidRDefault="00CF5881" w:rsidP="00CF5881">
      <w:pPr>
        <w:kinsoku w:val="0"/>
        <w:overflowPunct w:val="0"/>
        <w:autoSpaceDE/>
        <w:autoSpaceDN/>
        <w:adjustRightInd/>
        <w:spacing w:before="2" w:line="233" w:lineRule="exact"/>
        <w:ind w:left="1008" w:right="-10"/>
        <w:jc w:val="both"/>
        <w:textAlignment w:val="baseline"/>
        <w:rPr>
          <w:b/>
          <w:bCs/>
          <w:spacing w:val="-2"/>
          <w:sz w:val="22"/>
          <w:szCs w:val="22"/>
        </w:rPr>
      </w:pPr>
      <w:r w:rsidRPr="00517240">
        <w:rPr>
          <w:b/>
          <w:bCs/>
          <w:spacing w:val="-2"/>
          <w:sz w:val="22"/>
          <w:szCs w:val="22"/>
        </w:rPr>
        <w:t>MERC-IT = transazione sul mercato regolamentato italiano</w:t>
      </w:r>
    </w:p>
    <w:p w:rsidR="00CF5881" w:rsidRPr="00517240" w:rsidRDefault="00CF5881" w:rsidP="00CF5881">
      <w:pPr>
        <w:kinsoku w:val="0"/>
        <w:overflowPunct w:val="0"/>
        <w:autoSpaceDE/>
        <w:autoSpaceDN/>
        <w:adjustRightInd/>
        <w:spacing w:before="2" w:line="233" w:lineRule="exact"/>
        <w:ind w:left="1008" w:right="-10"/>
        <w:jc w:val="both"/>
        <w:textAlignment w:val="baseline"/>
        <w:rPr>
          <w:b/>
          <w:bCs/>
          <w:spacing w:val="-2"/>
          <w:sz w:val="22"/>
          <w:szCs w:val="22"/>
        </w:rPr>
      </w:pPr>
      <w:r w:rsidRPr="00517240">
        <w:rPr>
          <w:b/>
          <w:bCs/>
          <w:spacing w:val="-2"/>
          <w:sz w:val="22"/>
          <w:szCs w:val="22"/>
        </w:rPr>
        <w:t>MERC-ES = transazione sul mercato regolamentato estero</w:t>
      </w:r>
    </w:p>
    <w:p w:rsidR="00CF5881" w:rsidRPr="00517240" w:rsidRDefault="00CF5881" w:rsidP="00CF5881">
      <w:pPr>
        <w:kinsoku w:val="0"/>
        <w:overflowPunct w:val="0"/>
        <w:autoSpaceDE/>
        <w:autoSpaceDN/>
        <w:adjustRightInd/>
        <w:spacing w:before="2" w:line="233" w:lineRule="exact"/>
        <w:ind w:left="1008" w:right="-10"/>
        <w:jc w:val="both"/>
        <w:textAlignment w:val="baseline"/>
        <w:rPr>
          <w:b/>
          <w:bCs/>
          <w:spacing w:val="-2"/>
          <w:sz w:val="22"/>
          <w:szCs w:val="22"/>
        </w:rPr>
      </w:pPr>
      <w:r w:rsidRPr="00517240">
        <w:rPr>
          <w:b/>
          <w:bCs/>
          <w:spacing w:val="-2"/>
          <w:sz w:val="22"/>
          <w:szCs w:val="22"/>
        </w:rPr>
        <w:t>FMERC = transazione fuori mercato o ai blocchi</w:t>
      </w:r>
    </w:p>
    <w:p w:rsidR="00CF5881" w:rsidRPr="00517240" w:rsidRDefault="00CF5881" w:rsidP="00CF5881">
      <w:pPr>
        <w:kinsoku w:val="0"/>
        <w:overflowPunct w:val="0"/>
        <w:autoSpaceDE/>
        <w:autoSpaceDN/>
        <w:adjustRightInd/>
        <w:spacing w:before="2" w:line="233" w:lineRule="exact"/>
        <w:ind w:left="1008" w:right="-10"/>
        <w:jc w:val="both"/>
        <w:textAlignment w:val="baseline"/>
        <w:rPr>
          <w:b/>
          <w:bCs/>
          <w:spacing w:val="-2"/>
          <w:sz w:val="22"/>
          <w:szCs w:val="22"/>
        </w:rPr>
      </w:pPr>
      <w:r w:rsidRPr="00517240">
        <w:rPr>
          <w:b/>
          <w:bCs/>
          <w:spacing w:val="-2"/>
          <w:sz w:val="22"/>
          <w:szCs w:val="22"/>
        </w:rPr>
        <w:t>CONV = conversione di obbligazioni convertibili o scambio di strumenti finanziari di debito con azioni</w:t>
      </w:r>
    </w:p>
    <w:p w:rsidR="00CF5881" w:rsidRPr="00517240" w:rsidRDefault="00CF5881" w:rsidP="00CF5881">
      <w:pPr>
        <w:kinsoku w:val="0"/>
        <w:overflowPunct w:val="0"/>
        <w:autoSpaceDE/>
        <w:autoSpaceDN/>
        <w:adjustRightInd/>
        <w:spacing w:before="2" w:line="233" w:lineRule="exact"/>
        <w:ind w:left="1008" w:right="-10"/>
        <w:jc w:val="both"/>
        <w:textAlignment w:val="baseline"/>
        <w:rPr>
          <w:b/>
          <w:bCs/>
          <w:spacing w:val="-2"/>
          <w:sz w:val="22"/>
          <w:szCs w:val="22"/>
        </w:rPr>
      </w:pPr>
      <w:r w:rsidRPr="00517240">
        <w:rPr>
          <w:b/>
          <w:bCs/>
          <w:spacing w:val="-2"/>
          <w:sz w:val="22"/>
          <w:szCs w:val="22"/>
        </w:rPr>
        <w:t>ESE-SO = esercizio di stock option/stock grant; in caso di vendita di azioni rivenienti dall’esercizio di</w:t>
      </w:r>
    </w:p>
    <w:p w:rsidR="00CF5881" w:rsidRPr="00517240" w:rsidRDefault="00CF5881" w:rsidP="00CF5881">
      <w:pPr>
        <w:kinsoku w:val="0"/>
        <w:overflowPunct w:val="0"/>
        <w:autoSpaceDE/>
        <w:autoSpaceDN/>
        <w:adjustRightInd/>
        <w:spacing w:before="2" w:line="233" w:lineRule="exact"/>
        <w:ind w:left="1008" w:right="-10"/>
        <w:jc w:val="both"/>
        <w:textAlignment w:val="baseline"/>
        <w:rPr>
          <w:b/>
          <w:bCs/>
          <w:spacing w:val="-2"/>
          <w:sz w:val="22"/>
          <w:szCs w:val="22"/>
        </w:rPr>
      </w:pPr>
      <w:r w:rsidRPr="00517240">
        <w:rPr>
          <w:b/>
          <w:bCs/>
          <w:spacing w:val="-2"/>
          <w:sz w:val="22"/>
          <w:szCs w:val="22"/>
        </w:rPr>
        <w:t>stock option, nella medesima riga ove è indicata la vendita, indicare in corrispondenza della</w:t>
      </w:r>
    </w:p>
    <w:p w:rsidR="00CF5881" w:rsidRPr="00517240" w:rsidRDefault="00CF5881" w:rsidP="00CF5881">
      <w:pPr>
        <w:kinsoku w:val="0"/>
        <w:overflowPunct w:val="0"/>
        <w:autoSpaceDE/>
        <w:autoSpaceDN/>
        <w:adjustRightInd/>
        <w:spacing w:before="2" w:line="233" w:lineRule="exact"/>
        <w:ind w:left="1008" w:right="-10"/>
        <w:jc w:val="both"/>
        <w:textAlignment w:val="baseline"/>
        <w:rPr>
          <w:b/>
          <w:bCs/>
          <w:spacing w:val="-2"/>
          <w:sz w:val="22"/>
          <w:szCs w:val="22"/>
        </w:rPr>
      </w:pPr>
      <w:r w:rsidRPr="00517240">
        <w:rPr>
          <w:b/>
          <w:bCs/>
          <w:spacing w:val="-2"/>
          <w:sz w:val="22"/>
          <w:szCs w:val="22"/>
        </w:rPr>
        <w:t>colonna “note” il relativo prezzo di esercizio</w:t>
      </w:r>
    </w:p>
    <w:p w:rsidR="00CF5881" w:rsidRPr="00517240" w:rsidRDefault="00CF5881" w:rsidP="00CF5881">
      <w:pPr>
        <w:kinsoku w:val="0"/>
        <w:overflowPunct w:val="0"/>
        <w:autoSpaceDE/>
        <w:autoSpaceDN/>
        <w:adjustRightInd/>
        <w:spacing w:before="2" w:line="233" w:lineRule="exact"/>
        <w:ind w:left="1008" w:right="-10"/>
        <w:jc w:val="both"/>
        <w:textAlignment w:val="baseline"/>
        <w:rPr>
          <w:b/>
          <w:bCs/>
          <w:spacing w:val="-2"/>
          <w:sz w:val="22"/>
          <w:szCs w:val="22"/>
        </w:rPr>
      </w:pPr>
      <w:r w:rsidRPr="00517240">
        <w:rPr>
          <w:b/>
          <w:bCs/>
          <w:spacing w:val="-2"/>
          <w:sz w:val="22"/>
          <w:szCs w:val="22"/>
        </w:rPr>
        <w:t>ESE-DE = esercizio di strumento derivato o regolamento di altri contratti derivati (future, swap)</w:t>
      </w:r>
    </w:p>
    <w:p w:rsidR="00CF5881" w:rsidRDefault="00CF5881" w:rsidP="00CF5881">
      <w:pPr>
        <w:kinsoku w:val="0"/>
        <w:overflowPunct w:val="0"/>
        <w:autoSpaceDE/>
        <w:autoSpaceDN/>
        <w:adjustRightInd/>
        <w:spacing w:before="2" w:line="233" w:lineRule="exact"/>
        <w:ind w:left="1008" w:right="-10"/>
        <w:jc w:val="both"/>
        <w:textAlignment w:val="baseline"/>
        <w:rPr>
          <w:b/>
          <w:bCs/>
          <w:spacing w:val="-2"/>
          <w:sz w:val="22"/>
          <w:szCs w:val="22"/>
        </w:rPr>
      </w:pPr>
      <w:r w:rsidRPr="00517240">
        <w:rPr>
          <w:b/>
          <w:bCs/>
          <w:spacing w:val="-2"/>
          <w:sz w:val="22"/>
          <w:szCs w:val="22"/>
        </w:rPr>
        <w:t>ESE-DI = esercizio di diritti (warrant/covered warrant/securitised derivatives/diritti) (•)</w:t>
      </w:r>
    </w:p>
    <w:p w:rsidR="00CF5881" w:rsidRPr="00517240" w:rsidRDefault="00CF5881" w:rsidP="00CF5881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285" w:line="238" w:lineRule="exact"/>
        <w:ind w:left="284" w:right="-10" w:firstLine="0"/>
        <w:jc w:val="both"/>
        <w:textAlignment w:val="baseline"/>
        <w:rPr>
          <w:b/>
          <w:bCs/>
          <w:spacing w:val="-2"/>
          <w:sz w:val="22"/>
          <w:szCs w:val="22"/>
        </w:rPr>
      </w:pPr>
      <w:r w:rsidRPr="00517240">
        <w:rPr>
          <w:b/>
          <w:bCs/>
          <w:spacing w:val="-2"/>
          <w:sz w:val="22"/>
          <w:szCs w:val="22"/>
        </w:rPr>
        <w:t>Indicare la tipologia di operazione:</w:t>
      </w:r>
    </w:p>
    <w:p w:rsidR="00CF5881" w:rsidRPr="00517240" w:rsidRDefault="00CF5881" w:rsidP="00CF5881">
      <w:pPr>
        <w:kinsoku w:val="0"/>
        <w:overflowPunct w:val="0"/>
        <w:autoSpaceDE/>
        <w:autoSpaceDN/>
        <w:adjustRightInd/>
        <w:spacing w:before="2" w:line="233" w:lineRule="exact"/>
        <w:ind w:left="1008" w:right="-10"/>
        <w:jc w:val="both"/>
        <w:textAlignment w:val="baseline"/>
        <w:rPr>
          <w:b/>
          <w:bCs/>
          <w:spacing w:val="-2"/>
          <w:sz w:val="22"/>
          <w:szCs w:val="22"/>
        </w:rPr>
      </w:pPr>
      <w:r w:rsidRPr="00517240">
        <w:rPr>
          <w:b/>
          <w:bCs/>
          <w:spacing w:val="-2"/>
          <w:sz w:val="22"/>
          <w:szCs w:val="22"/>
        </w:rPr>
        <w:t>A= acquisto</w:t>
      </w:r>
    </w:p>
    <w:p w:rsidR="00CF5881" w:rsidRPr="00517240" w:rsidRDefault="00CF5881" w:rsidP="00CF5881">
      <w:pPr>
        <w:kinsoku w:val="0"/>
        <w:overflowPunct w:val="0"/>
        <w:autoSpaceDE/>
        <w:autoSpaceDN/>
        <w:adjustRightInd/>
        <w:spacing w:before="2" w:line="233" w:lineRule="exact"/>
        <w:ind w:left="1008" w:right="-10"/>
        <w:jc w:val="both"/>
        <w:textAlignment w:val="baseline"/>
        <w:rPr>
          <w:b/>
          <w:bCs/>
          <w:spacing w:val="-2"/>
          <w:sz w:val="22"/>
          <w:szCs w:val="22"/>
        </w:rPr>
      </w:pPr>
      <w:r w:rsidRPr="00517240">
        <w:rPr>
          <w:b/>
          <w:bCs/>
          <w:spacing w:val="-2"/>
          <w:sz w:val="22"/>
          <w:szCs w:val="22"/>
        </w:rPr>
        <w:t>V= vendita</w:t>
      </w:r>
    </w:p>
    <w:p w:rsidR="00CF5881" w:rsidRDefault="00CF5881" w:rsidP="00CF5881">
      <w:pPr>
        <w:kinsoku w:val="0"/>
        <w:overflowPunct w:val="0"/>
        <w:autoSpaceDE/>
        <w:autoSpaceDN/>
        <w:adjustRightInd/>
        <w:spacing w:before="2" w:line="233" w:lineRule="exact"/>
        <w:ind w:left="1008" w:right="-10"/>
        <w:jc w:val="both"/>
        <w:textAlignment w:val="baseline"/>
        <w:rPr>
          <w:b/>
          <w:bCs/>
          <w:spacing w:val="-2"/>
          <w:sz w:val="22"/>
          <w:szCs w:val="22"/>
        </w:rPr>
      </w:pPr>
      <w:r w:rsidRPr="00517240">
        <w:rPr>
          <w:b/>
          <w:bCs/>
          <w:spacing w:val="-2"/>
          <w:sz w:val="22"/>
          <w:szCs w:val="22"/>
        </w:rPr>
        <w:lastRenderedPageBreak/>
        <w:t>S= sottoscrizione</w:t>
      </w:r>
    </w:p>
    <w:p w:rsidR="00CF5881" w:rsidRPr="00517240" w:rsidRDefault="00CF5881" w:rsidP="00CF5881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285" w:line="238" w:lineRule="exact"/>
        <w:ind w:left="284" w:right="-10" w:firstLine="0"/>
        <w:jc w:val="both"/>
        <w:textAlignment w:val="baseline"/>
        <w:rPr>
          <w:b/>
          <w:bCs/>
          <w:spacing w:val="-2"/>
          <w:sz w:val="22"/>
          <w:szCs w:val="22"/>
        </w:rPr>
      </w:pPr>
      <w:r w:rsidRPr="00517240">
        <w:rPr>
          <w:b/>
          <w:bCs/>
          <w:spacing w:val="-2"/>
          <w:sz w:val="22"/>
          <w:szCs w:val="22"/>
        </w:rPr>
        <w:t>Indicare la tipologia di strumento finanziario:</w:t>
      </w:r>
    </w:p>
    <w:p w:rsidR="00CF5881" w:rsidRPr="00517240" w:rsidRDefault="00CF5881" w:rsidP="00CF5881">
      <w:pPr>
        <w:kinsoku w:val="0"/>
        <w:overflowPunct w:val="0"/>
        <w:autoSpaceDE/>
        <w:autoSpaceDN/>
        <w:adjustRightInd/>
        <w:spacing w:before="2" w:line="233" w:lineRule="exact"/>
        <w:ind w:left="1008" w:right="-10"/>
        <w:jc w:val="both"/>
        <w:textAlignment w:val="baseline"/>
        <w:rPr>
          <w:b/>
          <w:bCs/>
          <w:spacing w:val="-2"/>
          <w:sz w:val="22"/>
          <w:szCs w:val="22"/>
          <w:lang w:val="en-US"/>
        </w:rPr>
      </w:pPr>
      <w:r w:rsidRPr="00517240">
        <w:rPr>
          <w:b/>
          <w:bCs/>
          <w:spacing w:val="-2"/>
          <w:sz w:val="22"/>
          <w:szCs w:val="22"/>
          <w:lang w:val="en-US"/>
        </w:rPr>
        <w:t>W= warrant</w:t>
      </w:r>
    </w:p>
    <w:p w:rsidR="00CF5881" w:rsidRPr="00517240" w:rsidRDefault="00CF5881" w:rsidP="00CF5881">
      <w:pPr>
        <w:kinsoku w:val="0"/>
        <w:overflowPunct w:val="0"/>
        <w:autoSpaceDE/>
        <w:autoSpaceDN/>
        <w:adjustRightInd/>
        <w:spacing w:before="2" w:line="233" w:lineRule="exact"/>
        <w:ind w:left="1008" w:right="-10"/>
        <w:jc w:val="both"/>
        <w:textAlignment w:val="baseline"/>
        <w:rPr>
          <w:b/>
          <w:bCs/>
          <w:spacing w:val="-2"/>
          <w:sz w:val="22"/>
          <w:szCs w:val="22"/>
          <w:lang w:val="en-US"/>
        </w:rPr>
      </w:pPr>
      <w:r w:rsidRPr="00517240">
        <w:rPr>
          <w:b/>
          <w:bCs/>
          <w:spacing w:val="-2"/>
          <w:sz w:val="22"/>
          <w:szCs w:val="22"/>
          <w:lang w:val="en-US"/>
        </w:rPr>
        <w:t>OBW = obbligazione cum warrant</w:t>
      </w:r>
    </w:p>
    <w:p w:rsidR="00CF5881" w:rsidRPr="00517240" w:rsidRDefault="00CF5881" w:rsidP="00CF5881">
      <w:pPr>
        <w:kinsoku w:val="0"/>
        <w:overflowPunct w:val="0"/>
        <w:autoSpaceDE/>
        <w:autoSpaceDN/>
        <w:adjustRightInd/>
        <w:spacing w:before="2" w:line="233" w:lineRule="exact"/>
        <w:ind w:left="1008" w:right="-10"/>
        <w:jc w:val="both"/>
        <w:textAlignment w:val="baseline"/>
        <w:rPr>
          <w:b/>
          <w:bCs/>
          <w:spacing w:val="-2"/>
          <w:sz w:val="22"/>
          <w:szCs w:val="22"/>
          <w:lang w:val="en-US"/>
        </w:rPr>
      </w:pPr>
      <w:r w:rsidRPr="00517240">
        <w:rPr>
          <w:b/>
          <w:bCs/>
          <w:spacing w:val="-2"/>
          <w:sz w:val="22"/>
          <w:szCs w:val="22"/>
          <w:lang w:val="en-US"/>
        </w:rPr>
        <w:t>SD= securitised derivative</w:t>
      </w:r>
    </w:p>
    <w:p w:rsidR="00CF5881" w:rsidRPr="00517240" w:rsidRDefault="00CF5881" w:rsidP="00CF5881">
      <w:pPr>
        <w:kinsoku w:val="0"/>
        <w:overflowPunct w:val="0"/>
        <w:autoSpaceDE/>
        <w:autoSpaceDN/>
        <w:adjustRightInd/>
        <w:spacing w:before="2" w:line="233" w:lineRule="exact"/>
        <w:ind w:left="1008" w:right="-10"/>
        <w:jc w:val="both"/>
        <w:textAlignment w:val="baseline"/>
        <w:rPr>
          <w:b/>
          <w:bCs/>
          <w:spacing w:val="-2"/>
          <w:sz w:val="22"/>
          <w:szCs w:val="22"/>
        </w:rPr>
      </w:pPr>
      <w:r w:rsidRPr="00517240">
        <w:rPr>
          <w:b/>
          <w:bCs/>
          <w:spacing w:val="-2"/>
          <w:sz w:val="22"/>
          <w:szCs w:val="22"/>
        </w:rPr>
        <w:t>OPZ= opzione</w:t>
      </w:r>
    </w:p>
    <w:p w:rsidR="00CF5881" w:rsidRPr="00517240" w:rsidRDefault="00CF5881" w:rsidP="00CF5881">
      <w:pPr>
        <w:kinsoku w:val="0"/>
        <w:overflowPunct w:val="0"/>
        <w:autoSpaceDE/>
        <w:autoSpaceDN/>
        <w:adjustRightInd/>
        <w:spacing w:before="2" w:line="233" w:lineRule="exact"/>
        <w:ind w:left="1008" w:right="-10"/>
        <w:jc w:val="both"/>
        <w:textAlignment w:val="baseline"/>
        <w:rPr>
          <w:b/>
          <w:bCs/>
          <w:spacing w:val="-2"/>
          <w:sz w:val="22"/>
          <w:szCs w:val="22"/>
        </w:rPr>
      </w:pPr>
      <w:r w:rsidRPr="00517240">
        <w:rPr>
          <w:b/>
          <w:bCs/>
          <w:spacing w:val="-2"/>
          <w:sz w:val="22"/>
          <w:szCs w:val="22"/>
        </w:rPr>
        <w:t>FUT = future</w:t>
      </w:r>
    </w:p>
    <w:p w:rsidR="00CF5881" w:rsidRPr="00517240" w:rsidRDefault="00CF5881" w:rsidP="00CF5881">
      <w:pPr>
        <w:kinsoku w:val="0"/>
        <w:overflowPunct w:val="0"/>
        <w:autoSpaceDE/>
        <w:autoSpaceDN/>
        <w:adjustRightInd/>
        <w:spacing w:before="2" w:line="233" w:lineRule="exact"/>
        <w:ind w:left="1008" w:right="-10"/>
        <w:jc w:val="both"/>
        <w:textAlignment w:val="baseline"/>
        <w:rPr>
          <w:b/>
          <w:bCs/>
          <w:spacing w:val="-2"/>
          <w:sz w:val="22"/>
          <w:szCs w:val="22"/>
        </w:rPr>
      </w:pPr>
      <w:r w:rsidRPr="00517240">
        <w:rPr>
          <w:b/>
          <w:bCs/>
          <w:spacing w:val="-2"/>
          <w:sz w:val="22"/>
          <w:szCs w:val="22"/>
        </w:rPr>
        <w:t>FW = forward (contratti a termine)</w:t>
      </w:r>
    </w:p>
    <w:p w:rsidR="00CF5881" w:rsidRPr="00517240" w:rsidRDefault="00CF5881" w:rsidP="00CF5881">
      <w:pPr>
        <w:kinsoku w:val="0"/>
        <w:overflowPunct w:val="0"/>
        <w:autoSpaceDE/>
        <w:autoSpaceDN/>
        <w:adjustRightInd/>
        <w:spacing w:before="2" w:line="233" w:lineRule="exact"/>
        <w:ind w:left="1008" w:right="-10"/>
        <w:jc w:val="both"/>
        <w:textAlignment w:val="baseline"/>
        <w:rPr>
          <w:b/>
          <w:bCs/>
          <w:spacing w:val="-2"/>
          <w:sz w:val="22"/>
          <w:szCs w:val="22"/>
        </w:rPr>
      </w:pPr>
      <w:r w:rsidRPr="00517240">
        <w:rPr>
          <w:b/>
          <w:bCs/>
          <w:spacing w:val="-2"/>
          <w:sz w:val="22"/>
          <w:szCs w:val="22"/>
        </w:rPr>
        <w:t>OS = Obbligazione strutturata</w:t>
      </w:r>
    </w:p>
    <w:p w:rsidR="00CF5881" w:rsidRPr="00517240" w:rsidRDefault="00CF5881" w:rsidP="00CF5881">
      <w:pPr>
        <w:kinsoku w:val="0"/>
        <w:overflowPunct w:val="0"/>
        <w:autoSpaceDE/>
        <w:autoSpaceDN/>
        <w:adjustRightInd/>
        <w:spacing w:before="2" w:line="233" w:lineRule="exact"/>
        <w:ind w:left="1008" w:right="-10"/>
        <w:jc w:val="both"/>
        <w:textAlignment w:val="baseline"/>
        <w:rPr>
          <w:b/>
          <w:bCs/>
          <w:spacing w:val="-2"/>
          <w:sz w:val="22"/>
          <w:szCs w:val="22"/>
        </w:rPr>
      </w:pPr>
      <w:r w:rsidRPr="00517240">
        <w:rPr>
          <w:b/>
          <w:bCs/>
          <w:spacing w:val="-2"/>
          <w:sz w:val="22"/>
          <w:szCs w:val="22"/>
        </w:rPr>
        <w:t>SW = swap</w:t>
      </w:r>
    </w:p>
    <w:p w:rsidR="00CF5881" w:rsidRDefault="00CF5881" w:rsidP="00CF5881">
      <w:pPr>
        <w:kinsoku w:val="0"/>
        <w:overflowPunct w:val="0"/>
        <w:autoSpaceDE/>
        <w:autoSpaceDN/>
        <w:adjustRightInd/>
        <w:spacing w:before="2" w:line="233" w:lineRule="exact"/>
        <w:ind w:left="1008" w:right="-10"/>
        <w:jc w:val="both"/>
        <w:textAlignment w:val="baseline"/>
        <w:rPr>
          <w:b/>
          <w:bCs/>
          <w:spacing w:val="-2"/>
          <w:sz w:val="22"/>
          <w:szCs w:val="22"/>
        </w:rPr>
      </w:pPr>
      <w:r w:rsidRPr="00517240">
        <w:rPr>
          <w:b/>
          <w:bCs/>
          <w:spacing w:val="-2"/>
          <w:sz w:val="22"/>
          <w:szCs w:val="22"/>
        </w:rPr>
        <w:t>DIR = diritti</w:t>
      </w:r>
    </w:p>
    <w:p w:rsidR="00CF5881" w:rsidRPr="00517240" w:rsidRDefault="00CF5881" w:rsidP="00CF5881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285" w:line="238" w:lineRule="exact"/>
        <w:ind w:left="284" w:right="-10" w:firstLine="0"/>
        <w:jc w:val="both"/>
        <w:textAlignment w:val="baseline"/>
        <w:rPr>
          <w:b/>
          <w:bCs/>
          <w:spacing w:val="-2"/>
          <w:sz w:val="22"/>
          <w:szCs w:val="22"/>
        </w:rPr>
      </w:pPr>
      <w:r w:rsidRPr="00517240">
        <w:rPr>
          <w:b/>
          <w:bCs/>
          <w:spacing w:val="-2"/>
          <w:sz w:val="22"/>
          <w:szCs w:val="22"/>
        </w:rPr>
        <w:t>Indicare la categoria di strumento finanziario derivato (solo per le opzioni):</w:t>
      </w:r>
    </w:p>
    <w:p w:rsidR="00CF5881" w:rsidRPr="00517240" w:rsidRDefault="00CF5881" w:rsidP="00CF5881">
      <w:pPr>
        <w:kinsoku w:val="0"/>
        <w:overflowPunct w:val="0"/>
        <w:autoSpaceDE/>
        <w:autoSpaceDN/>
        <w:adjustRightInd/>
        <w:spacing w:before="2" w:line="233" w:lineRule="exact"/>
        <w:ind w:left="1008" w:right="-10"/>
        <w:jc w:val="both"/>
        <w:textAlignment w:val="baseline"/>
        <w:rPr>
          <w:b/>
          <w:bCs/>
          <w:spacing w:val="-2"/>
          <w:sz w:val="22"/>
          <w:szCs w:val="22"/>
          <w:lang w:val="en-US"/>
        </w:rPr>
      </w:pPr>
      <w:r w:rsidRPr="00517240">
        <w:rPr>
          <w:b/>
          <w:bCs/>
          <w:spacing w:val="-2"/>
          <w:sz w:val="22"/>
          <w:szCs w:val="22"/>
          <w:lang w:val="en-US"/>
        </w:rPr>
        <w:t>CE= call European style</w:t>
      </w:r>
    </w:p>
    <w:p w:rsidR="00CF5881" w:rsidRPr="00517240" w:rsidRDefault="00CF5881" w:rsidP="00CF5881">
      <w:pPr>
        <w:kinsoku w:val="0"/>
        <w:overflowPunct w:val="0"/>
        <w:autoSpaceDE/>
        <w:autoSpaceDN/>
        <w:adjustRightInd/>
        <w:spacing w:before="2" w:line="233" w:lineRule="exact"/>
        <w:ind w:left="1008" w:right="-10"/>
        <w:jc w:val="both"/>
        <w:textAlignment w:val="baseline"/>
        <w:rPr>
          <w:b/>
          <w:bCs/>
          <w:spacing w:val="-2"/>
          <w:sz w:val="22"/>
          <w:szCs w:val="22"/>
          <w:lang w:val="en-US"/>
        </w:rPr>
      </w:pPr>
      <w:r w:rsidRPr="00517240">
        <w:rPr>
          <w:b/>
          <w:bCs/>
          <w:spacing w:val="-2"/>
          <w:sz w:val="22"/>
          <w:szCs w:val="22"/>
          <w:lang w:val="en-US"/>
        </w:rPr>
        <w:t>PE= put European style</w:t>
      </w:r>
    </w:p>
    <w:p w:rsidR="00CF5881" w:rsidRPr="00517240" w:rsidRDefault="00CF5881" w:rsidP="00CF5881">
      <w:pPr>
        <w:kinsoku w:val="0"/>
        <w:overflowPunct w:val="0"/>
        <w:autoSpaceDE/>
        <w:autoSpaceDN/>
        <w:adjustRightInd/>
        <w:spacing w:before="2" w:line="233" w:lineRule="exact"/>
        <w:ind w:left="1008" w:right="-10"/>
        <w:jc w:val="both"/>
        <w:textAlignment w:val="baseline"/>
        <w:rPr>
          <w:b/>
          <w:bCs/>
          <w:spacing w:val="-2"/>
          <w:sz w:val="22"/>
          <w:szCs w:val="22"/>
          <w:lang w:val="en-US"/>
        </w:rPr>
      </w:pPr>
      <w:r w:rsidRPr="00517240">
        <w:rPr>
          <w:b/>
          <w:bCs/>
          <w:spacing w:val="-2"/>
          <w:sz w:val="22"/>
          <w:szCs w:val="22"/>
          <w:lang w:val="en-US"/>
        </w:rPr>
        <w:t>CA= call American style</w:t>
      </w:r>
    </w:p>
    <w:p w:rsidR="00CF5881" w:rsidRPr="00517240" w:rsidRDefault="00CF5881" w:rsidP="00CF5881">
      <w:pPr>
        <w:kinsoku w:val="0"/>
        <w:overflowPunct w:val="0"/>
        <w:autoSpaceDE/>
        <w:autoSpaceDN/>
        <w:adjustRightInd/>
        <w:spacing w:before="2" w:line="233" w:lineRule="exact"/>
        <w:ind w:left="1008" w:right="-10"/>
        <w:jc w:val="both"/>
        <w:textAlignment w:val="baseline"/>
        <w:rPr>
          <w:b/>
          <w:bCs/>
          <w:spacing w:val="-2"/>
          <w:sz w:val="22"/>
          <w:szCs w:val="22"/>
          <w:lang w:val="en-US"/>
        </w:rPr>
      </w:pPr>
      <w:r w:rsidRPr="00517240">
        <w:rPr>
          <w:b/>
          <w:bCs/>
          <w:spacing w:val="-2"/>
          <w:sz w:val="22"/>
          <w:szCs w:val="22"/>
          <w:lang w:val="en-US"/>
        </w:rPr>
        <w:t>PA= put American style</w:t>
      </w:r>
    </w:p>
    <w:p w:rsidR="00CF5881" w:rsidRDefault="00CF5881" w:rsidP="00CF5881">
      <w:pPr>
        <w:kinsoku w:val="0"/>
        <w:overflowPunct w:val="0"/>
        <w:autoSpaceDE/>
        <w:autoSpaceDN/>
        <w:adjustRightInd/>
        <w:spacing w:before="2" w:line="233" w:lineRule="exact"/>
        <w:ind w:left="1008" w:right="-10"/>
        <w:jc w:val="both"/>
        <w:textAlignment w:val="baseline"/>
        <w:rPr>
          <w:b/>
          <w:bCs/>
          <w:spacing w:val="-2"/>
          <w:sz w:val="22"/>
          <w:szCs w:val="22"/>
        </w:rPr>
      </w:pPr>
      <w:r w:rsidRPr="00517240">
        <w:rPr>
          <w:b/>
          <w:bCs/>
          <w:spacing w:val="-2"/>
          <w:sz w:val="22"/>
          <w:szCs w:val="22"/>
        </w:rPr>
        <w:t>AL= altro (dettagliare in nota)</w:t>
      </w:r>
    </w:p>
    <w:p w:rsidR="00CF5881" w:rsidRPr="00517240" w:rsidRDefault="00CF5881" w:rsidP="00CF5881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285" w:line="238" w:lineRule="exact"/>
        <w:ind w:left="284" w:right="-10" w:firstLine="0"/>
        <w:jc w:val="both"/>
        <w:textAlignment w:val="baseline"/>
        <w:rPr>
          <w:b/>
          <w:bCs/>
          <w:spacing w:val="-2"/>
          <w:sz w:val="22"/>
          <w:szCs w:val="22"/>
        </w:rPr>
      </w:pPr>
      <w:r w:rsidRPr="00517240">
        <w:rPr>
          <w:b/>
          <w:bCs/>
          <w:spacing w:val="-2"/>
          <w:sz w:val="22"/>
          <w:szCs w:val="22"/>
        </w:rPr>
        <w:t>Da non indicare solo per contratti derivati (su strumenti finanziari) non standard oppure qualora lo strumento</w:t>
      </w:r>
      <w:r>
        <w:rPr>
          <w:b/>
          <w:bCs/>
          <w:spacing w:val="-2"/>
          <w:sz w:val="22"/>
          <w:szCs w:val="22"/>
        </w:rPr>
        <w:t xml:space="preserve"> </w:t>
      </w:r>
      <w:r w:rsidRPr="00517240">
        <w:rPr>
          <w:b/>
          <w:bCs/>
          <w:spacing w:val="-2"/>
          <w:sz w:val="22"/>
          <w:szCs w:val="22"/>
        </w:rPr>
        <w:t>finanziario non abbia ricevuto l’assegnazione da un’agenzia di codifica internazionale (es. U.I.C. per l’Italia)</w:t>
      </w:r>
    </w:p>
    <w:p w:rsidR="00CF5881" w:rsidRDefault="00CF5881" w:rsidP="00CF5881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285" w:line="238" w:lineRule="exact"/>
        <w:ind w:left="284" w:right="-10" w:firstLine="0"/>
        <w:jc w:val="both"/>
        <w:textAlignment w:val="baseline"/>
        <w:rPr>
          <w:b/>
          <w:bCs/>
          <w:spacing w:val="-2"/>
          <w:sz w:val="22"/>
          <w:szCs w:val="22"/>
        </w:rPr>
      </w:pPr>
      <w:r w:rsidRPr="00517240">
        <w:rPr>
          <w:b/>
          <w:bCs/>
          <w:spacing w:val="-2"/>
          <w:sz w:val="22"/>
          <w:szCs w:val="22"/>
        </w:rPr>
        <w:t>Indicare lo strumento finanziario collegato alle azioni</w:t>
      </w:r>
    </w:p>
    <w:p w:rsidR="00CF5881" w:rsidRPr="00517240" w:rsidRDefault="00CF5881" w:rsidP="00CF5881">
      <w:pPr>
        <w:kinsoku w:val="0"/>
        <w:overflowPunct w:val="0"/>
        <w:autoSpaceDE/>
        <w:autoSpaceDN/>
        <w:adjustRightInd/>
        <w:spacing w:before="2" w:line="233" w:lineRule="exact"/>
        <w:ind w:left="1008" w:right="-10"/>
        <w:jc w:val="both"/>
        <w:textAlignment w:val="baseline"/>
        <w:rPr>
          <w:b/>
          <w:bCs/>
          <w:spacing w:val="-2"/>
          <w:sz w:val="22"/>
          <w:szCs w:val="22"/>
        </w:rPr>
      </w:pPr>
    </w:p>
    <w:p w:rsidR="00CF5881" w:rsidRPr="00CF5881" w:rsidRDefault="00CF5881" w:rsidP="00CF5881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2" w:line="233" w:lineRule="exact"/>
        <w:ind w:right="-10"/>
        <w:jc w:val="both"/>
        <w:textAlignment w:val="baseline"/>
        <w:rPr>
          <w:b/>
          <w:bCs/>
          <w:spacing w:val="-2"/>
          <w:sz w:val="22"/>
          <w:szCs w:val="22"/>
        </w:rPr>
      </w:pPr>
      <w:r w:rsidRPr="00517240">
        <w:rPr>
          <w:b/>
          <w:bCs/>
          <w:spacing w:val="-2"/>
          <w:sz w:val="22"/>
          <w:szCs w:val="22"/>
        </w:rPr>
        <w:t>Indicare lo strumento f</w:t>
      </w:r>
      <w:r>
        <w:rPr>
          <w:b/>
          <w:bCs/>
          <w:spacing w:val="-2"/>
          <w:sz w:val="22"/>
          <w:szCs w:val="22"/>
        </w:rPr>
        <w:t>inanziario sottostante (azione</w:t>
      </w:r>
      <w:r w:rsidR="0066296E">
        <w:rPr>
          <w:b/>
          <w:bCs/>
          <w:spacing w:val="-2"/>
          <w:sz w:val="22"/>
          <w:szCs w:val="22"/>
        </w:rPr>
        <w:t>)</w:t>
      </w:r>
    </w:p>
    <w:sectPr w:rsidR="00CF5881" w:rsidRPr="00CF5881" w:rsidSect="00AA5822">
      <w:pgSz w:w="16843" w:h="11904" w:orient="landscape"/>
      <w:pgMar w:top="706" w:right="1260" w:bottom="718" w:left="1327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B4" w:rsidRDefault="00EF76B4" w:rsidP="008C06FC">
      <w:r>
        <w:separator/>
      </w:r>
    </w:p>
  </w:endnote>
  <w:endnote w:type="continuationSeparator" w:id="0">
    <w:p w:rsidR="00EF76B4" w:rsidRDefault="00EF76B4" w:rsidP="008C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B4" w:rsidRDefault="00EF76B4" w:rsidP="008C06FC">
      <w:r>
        <w:separator/>
      </w:r>
    </w:p>
  </w:footnote>
  <w:footnote w:type="continuationSeparator" w:id="0">
    <w:p w:rsidR="00EF76B4" w:rsidRDefault="00EF76B4" w:rsidP="008C0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B83C"/>
    <w:multiLevelType w:val="singleLevel"/>
    <w:tmpl w:val="07172F40"/>
    <w:lvl w:ilvl="0">
      <w:start w:val="1"/>
      <w:numFmt w:val="lowerLetter"/>
      <w:lvlText w:val="%1)"/>
      <w:lvlJc w:val="left"/>
      <w:pPr>
        <w:tabs>
          <w:tab w:val="num" w:pos="1080"/>
        </w:tabs>
        <w:ind w:left="72" w:firstLine="720"/>
      </w:pPr>
      <w:rPr>
        <w:rFonts w:cs="Times New Roman"/>
        <w:b/>
        <w:bCs/>
        <w:snapToGrid/>
        <w:sz w:val="22"/>
        <w:szCs w:val="22"/>
      </w:rPr>
    </w:lvl>
  </w:abstractNum>
  <w:abstractNum w:abstractNumId="1">
    <w:nsid w:val="023165CA"/>
    <w:multiLevelType w:val="singleLevel"/>
    <w:tmpl w:val="218C715D"/>
    <w:lvl w:ilvl="0">
      <w:start w:val="1"/>
      <w:numFmt w:val="lowerLetter"/>
      <w:lvlText w:val="%1)"/>
      <w:lvlJc w:val="left"/>
      <w:pPr>
        <w:tabs>
          <w:tab w:val="num" w:pos="1080"/>
        </w:tabs>
        <w:ind w:left="72" w:firstLine="720"/>
      </w:pPr>
      <w:rPr>
        <w:rFonts w:cs="Times New Roman"/>
        <w:b/>
        <w:bCs/>
        <w:snapToGrid/>
        <w:sz w:val="22"/>
        <w:szCs w:val="22"/>
      </w:rPr>
    </w:lvl>
  </w:abstractNum>
  <w:abstractNum w:abstractNumId="2">
    <w:nsid w:val="04163EBB"/>
    <w:multiLevelType w:val="singleLevel"/>
    <w:tmpl w:val="7162A612"/>
    <w:lvl w:ilvl="0">
      <w:start w:val="1"/>
      <w:numFmt w:val="lowerLetter"/>
      <w:lvlText w:val="%1)"/>
      <w:lvlJc w:val="left"/>
      <w:pPr>
        <w:tabs>
          <w:tab w:val="num" w:pos="1080"/>
        </w:tabs>
        <w:ind w:left="72" w:firstLine="720"/>
      </w:pPr>
      <w:rPr>
        <w:rFonts w:cs="Times New Roman"/>
        <w:b/>
        <w:bCs/>
        <w:snapToGrid/>
        <w:spacing w:val="-8"/>
        <w:sz w:val="22"/>
        <w:szCs w:val="22"/>
      </w:rPr>
    </w:lvl>
  </w:abstractNum>
  <w:abstractNum w:abstractNumId="3">
    <w:nsid w:val="079E6115"/>
    <w:multiLevelType w:val="singleLevel"/>
    <w:tmpl w:val="08088C83"/>
    <w:lvl w:ilvl="0">
      <w:start w:val="1"/>
      <w:numFmt w:val="decimal"/>
      <w:lvlText w:val="C.%1)"/>
      <w:lvlJc w:val="left"/>
      <w:pPr>
        <w:tabs>
          <w:tab w:val="num" w:pos="432"/>
        </w:tabs>
        <w:ind w:firstLine="72"/>
      </w:pPr>
      <w:rPr>
        <w:rFonts w:cs="Times New Roman"/>
        <w:b/>
        <w:bCs/>
        <w:snapToGrid/>
        <w:sz w:val="16"/>
        <w:szCs w:val="16"/>
      </w:rPr>
    </w:lvl>
  </w:abstractNum>
  <w:abstractNum w:abstractNumId="4">
    <w:nsid w:val="1FBB0324"/>
    <w:multiLevelType w:val="hybridMultilevel"/>
    <w:tmpl w:val="41E686F8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84"/>
    <w:rsid w:val="0018730A"/>
    <w:rsid w:val="003C54F2"/>
    <w:rsid w:val="00430410"/>
    <w:rsid w:val="00517240"/>
    <w:rsid w:val="0066296E"/>
    <w:rsid w:val="00663F5C"/>
    <w:rsid w:val="00792EE4"/>
    <w:rsid w:val="008111BE"/>
    <w:rsid w:val="008B7381"/>
    <w:rsid w:val="008C06FC"/>
    <w:rsid w:val="00951C84"/>
    <w:rsid w:val="00A3676F"/>
    <w:rsid w:val="00AA5822"/>
    <w:rsid w:val="00AC67AD"/>
    <w:rsid w:val="00B51D48"/>
    <w:rsid w:val="00B936C1"/>
    <w:rsid w:val="00C41237"/>
    <w:rsid w:val="00CD0564"/>
    <w:rsid w:val="00CF5881"/>
    <w:rsid w:val="00DF6886"/>
    <w:rsid w:val="00E33AF8"/>
    <w:rsid w:val="00E64642"/>
    <w:rsid w:val="00EB7954"/>
    <w:rsid w:val="00EF76B4"/>
    <w:rsid w:val="00F53E8B"/>
    <w:rsid w:val="00F6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06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C06FC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C06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C06F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06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C06FC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C06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C06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Fincantieri CNI S.p.A.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Obradovic Tijana</dc:creator>
  <cp:lastModifiedBy>Obradovic Tijana</cp:lastModifiedBy>
  <cp:revision>2</cp:revision>
  <dcterms:created xsi:type="dcterms:W3CDTF">2014-06-30T10:41:00Z</dcterms:created>
  <dcterms:modified xsi:type="dcterms:W3CDTF">2014-06-30T10:41:00Z</dcterms:modified>
</cp:coreProperties>
</file>